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0A00" w14:textId="7170887B" w:rsidR="00D37BF5" w:rsidRDefault="00873C22" w:rsidP="00BF2299">
      <w:pPr>
        <w:autoSpaceDE w:val="0"/>
        <w:autoSpaceDN w:val="0"/>
        <w:adjustRightInd w:val="0"/>
        <w:spacing w:after="10"/>
        <w:rPr>
          <w:rFonts w:cs="Times New Roman"/>
          <w:b/>
          <w:sz w:val="28"/>
          <w:szCs w:val="28"/>
        </w:rPr>
      </w:pPr>
      <w:r w:rsidRPr="009E1391">
        <w:rPr>
          <w:rFonts w:cs="Times New Roman"/>
          <w:b/>
          <w:sz w:val="28"/>
          <w:szCs w:val="28"/>
        </w:rPr>
        <w:t>Errichtung von Weidezäunen</w:t>
      </w:r>
      <w:r w:rsidR="007A51B6" w:rsidRPr="009E1391">
        <w:rPr>
          <w:rFonts w:cs="Times New Roman"/>
          <w:b/>
          <w:sz w:val="28"/>
          <w:szCs w:val="28"/>
        </w:rPr>
        <w:t xml:space="preserve"> für Pferde bzw. Rinder</w:t>
      </w:r>
      <w:r w:rsidRPr="009E1391">
        <w:rPr>
          <w:rFonts w:cs="Times New Roman"/>
          <w:b/>
          <w:sz w:val="28"/>
          <w:szCs w:val="28"/>
        </w:rPr>
        <w:t xml:space="preserve"> auf landeseigenen Flächen der Biosphärenreservatsverwaltung, </w:t>
      </w:r>
      <w:r w:rsidR="00E26432" w:rsidRPr="009E1391">
        <w:rPr>
          <w:rFonts w:cs="Times New Roman"/>
          <w:b/>
          <w:sz w:val="28"/>
          <w:szCs w:val="28"/>
        </w:rPr>
        <w:t xml:space="preserve">Ausbesserung einer bestehenden Zaunanlage, </w:t>
      </w:r>
      <w:r w:rsidR="00D37BF5" w:rsidRPr="009E1391">
        <w:rPr>
          <w:rFonts w:cs="Times New Roman"/>
          <w:b/>
          <w:sz w:val="28"/>
          <w:szCs w:val="28"/>
        </w:rPr>
        <w:t xml:space="preserve">Samtgemeinde Elbtalaue, </w:t>
      </w:r>
      <w:r w:rsidRPr="009E1391">
        <w:rPr>
          <w:rFonts w:cs="Times New Roman"/>
          <w:b/>
          <w:sz w:val="28"/>
          <w:szCs w:val="28"/>
        </w:rPr>
        <w:t xml:space="preserve">LK </w:t>
      </w:r>
      <w:r w:rsidR="002034C5" w:rsidRPr="009E1391">
        <w:rPr>
          <w:rFonts w:cs="Times New Roman"/>
          <w:b/>
          <w:sz w:val="28"/>
          <w:szCs w:val="28"/>
        </w:rPr>
        <w:t>Lüchow-Dannenberg</w:t>
      </w:r>
      <w:r w:rsidR="00D37BF5" w:rsidRPr="009E1391">
        <w:rPr>
          <w:rFonts w:cs="Times New Roman"/>
          <w:b/>
          <w:sz w:val="28"/>
          <w:szCs w:val="28"/>
        </w:rPr>
        <w:t xml:space="preserve"> </w:t>
      </w:r>
    </w:p>
    <w:p w14:paraId="6AA75FCF" w14:textId="5220D344" w:rsidR="00E234AF" w:rsidRPr="009E1391" w:rsidRDefault="000344FC" w:rsidP="000344FC">
      <w:pPr>
        <w:autoSpaceDE w:val="0"/>
        <w:autoSpaceDN w:val="0"/>
        <w:adjustRightInd w:val="0"/>
        <w:spacing w:after="10"/>
        <w:rPr>
          <w:rFonts w:cs="Times New Roman"/>
          <w:sz w:val="28"/>
          <w:szCs w:val="28"/>
        </w:rPr>
      </w:pPr>
      <w:r>
        <w:rPr>
          <w:rFonts w:cs="Times New Roman"/>
          <w:b/>
          <w:sz w:val="28"/>
          <w:szCs w:val="28"/>
        </w:rPr>
        <w:t>AA C.2-10</w:t>
      </w:r>
    </w:p>
    <w:p w14:paraId="64656116" w14:textId="47145EF4" w:rsidR="00001974" w:rsidRPr="00596177" w:rsidRDefault="00596177" w:rsidP="00E234AF">
      <w:pPr>
        <w:pStyle w:val="Listenabsatz"/>
        <w:numPr>
          <w:ilvl w:val="0"/>
          <w:numId w:val="5"/>
        </w:numPr>
        <w:spacing w:after="10" w:line="276" w:lineRule="auto"/>
        <w:ind w:left="0" w:firstLine="0"/>
        <w:rPr>
          <w:rFonts w:cs="Times New Roman"/>
          <w:b/>
          <w:bCs/>
          <w:szCs w:val="24"/>
          <w:u w:val="single"/>
        </w:rPr>
      </w:pPr>
      <w:r>
        <w:rPr>
          <w:rFonts w:cs="Times New Roman"/>
          <w:b/>
          <w:bCs/>
          <w:szCs w:val="24"/>
          <w:u w:val="single"/>
        </w:rPr>
        <w:t>Maßnahmenflächen</w:t>
      </w:r>
    </w:p>
    <w:p w14:paraId="1E95E8B9" w14:textId="3A1B114B" w:rsidR="00E234AF" w:rsidRDefault="00D37BF5" w:rsidP="00E234AF">
      <w:pPr>
        <w:autoSpaceDE w:val="0"/>
        <w:autoSpaceDN w:val="0"/>
        <w:adjustRightInd w:val="0"/>
        <w:spacing w:after="10" w:line="276" w:lineRule="auto"/>
        <w:contextualSpacing/>
        <w:jc w:val="both"/>
        <w:rPr>
          <w:rFonts w:cs="Times New Roman"/>
          <w:szCs w:val="24"/>
        </w:rPr>
      </w:pPr>
      <w:r w:rsidRPr="009E1391">
        <w:rPr>
          <w:rFonts w:cs="Times New Roman"/>
          <w:szCs w:val="24"/>
        </w:rPr>
        <w:t>Die Maßnahmenflächen liegen teilweise in Gebietsteilen C des Biosphärenreservates sowie teilweise innerhalb des FFH-Gebietes „Elbeniederung zwischen Schnackenburg und Geesthacht“ sowie im Vogelschutzgebiet „Niedersächsische Mittelelbe“.</w:t>
      </w:r>
    </w:p>
    <w:p w14:paraId="5A6AAD81" w14:textId="2D9972DD" w:rsidR="00E234AF" w:rsidRDefault="00E234AF" w:rsidP="00E234AF">
      <w:pPr>
        <w:autoSpaceDE w:val="0"/>
        <w:autoSpaceDN w:val="0"/>
        <w:adjustRightInd w:val="0"/>
        <w:spacing w:after="10" w:line="276" w:lineRule="auto"/>
        <w:contextualSpacing/>
        <w:jc w:val="both"/>
        <w:rPr>
          <w:rFonts w:cs="Times New Roman"/>
          <w:szCs w:val="24"/>
        </w:rPr>
      </w:pPr>
      <w:r w:rsidRPr="009E1391">
        <w:rPr>
          <w:rFonts w:cs="Times New Roman"/>
          <w:szCs w:val="24"/>
        </w:rPr>
        <w:t xml:space="preserve">Eine Übersichtskarte (Anlage 1) und Lagepläne (Anlagen 2 und 3) sind beigefügt. </w:t>
      </w:r>
    </w:p>
    <w:p w14:paraId="18D12682" w14:textId="1C100ADE" w:rsidR="00F837D2" w:rsidRPr="009E1391" w:rsidRDefault="00F837D2" w:rsidP="00E234AF">
      <w:pPr>
        <w:spacing w:after="10" w:line="276" w:lineRule="auto"/>
        <w:jc w:val="both"/>
        <w:rPr>
          <w:rFonts w:cs="Times New Roman"/>
          <w:szCs w:val="24"/>
        </w:rPr>
      </w:pPr>
      <w:r w:rsidRPr="009E1391">
        <w:rPr>
          <w:rFonts w:cs="Times New Roman"/>
          <w:szCs w:val="24"/>
        </w:rPr>
        <w:t xml:space="preserve">Die Flächen wurden bisher als (Mäh-) Wiese genutzt und befinden sich im Eigentum des Landes Niedersachsen (Biosphärenreservatsverwaltung) bzw. in privater Hand. </w:t>
      </w:r>
    </w:p>
    <w:p w14:paraId="6AE4F416" w14:textId="72D855FC" w:rsidR="00E234AF" w:rsidRPr="009E1391" w:rsidRDefault="00E234AF" w:rsidP="00E234AF">
      <w:pPr>
        <w:autoSpaceDE w:val="0"/>
        <w:autoSpaceDN w:val="0"/>
        <w:adjustRightInd w:val="0"/>
        <w:spacing w:after="10" w:line="276" w:lineRule="auto"/>
        <w:contextualSpacing/>
        <w:jc w:val="both"/>
        <w:rPr>
          <w:rFonts w:cs="Times New Roman"/>
          <w:szCs w:val="24"/>
        </w:rPr>
      </w:pPr>
      <w:r w:rsidRPr="009E1391">
        <w:rPr>
          <w:rFonts w:cs="Times New Roman"/>
          <w:szCs w:val="24"/>
        </w:rPr>
        <w:t>Die Flächen können nur bei ausreichend trockenen Bodenverhältnissen befahren werden.</w:t>
      </w:r>
    </w:p>
    <w:p w14:paraId="60CEE907" w14:textId="5A02046F" w:rsidR="00D37BF5" w:rsidRDefault="00B35813" w:rsidP="00E234AF">
      <w:pPr>
        <w:spacing w:after="10" w:line="276" w:lineRule="auto"/>
        <w:jc w:val="both"/>
        <w:rPr>
          <w:rFonts w:cs="Times New Roman"/>
          <w:szCs w:val="24"/>
        </w:rPr>
      </w:pPr>
      <w:r w:rsidRPr="009E1391">
        <w:rPr>
          <w:rFonts w:cs="Times New Roman"/>
          <w:szCs w:val="24"/>
        </w:rPr>
        <w:t>Es wird erwartet, dass die Maßnahmen unter besonderer Berücksichtigung von Natur und Landschaft ausgeführt werden. Entsprechende Erfahrungen im Landschaftsbau werden vorausgesetzt.</w:t>
      </w:r>
    </w:p>
    <w:p w14:paraId="313C9669" w14:textId="77777777" w:rsidR="00E234AF" w:rsidRPr="009E1391" w:rsidRDefault="00E234AF" w:rsidP="00E234AF">
      <w:pPr>
        <w:spacing w:after="10" w:line="276" w:lineRule="auto"/>
        <w:rPr>
          <w:rFonts w:cs="Times New Roman"/>
          <w:szCs w:val="24"/>
        </w:rPr>
      </w:pPr>
    </w:p>
    <w:p w14:paraId="1DF93CA4" w14:textId="2789E88F" w:rsidR="00001974" w:rsidRPr="00F837D2" w:rsidRDefault="00F837D2" w:rsidP="00E234AF">
      <w:pPr>
        <w:pStyle w:val="Listenabsatz"/>
        <w:numPr>
          <w:ilvl w:val="1"/>
          <w:numId w:val="5"/>
        </w:numPr>
        <w:spacing w:after="10" w:line="276" w:lineRule="auto"/>
        <w:ind w:left="0" w:firstLine="0"/>
        <w:rPr>
          <w:rFonts w:cs="Times New Roman"/>
          <w:b/>
          <w:szCs w:val="24"/>
        </w:rPr>
      </w:pPr>
      <w:r>
        <w:rPr>
          <w:rFonts w:cs="Times New Roman"/>
          <w:b/>
          <w:szCs w:val="24"/>
        </w:rPr>
        <w:t xml:space="preserve"> </w:t>
      </w:r>
      <w:r w:rsidR="00001974" w:rsidRPr="00F837D2">
        <w:rPr>
          <w:rFonts w:cs="Times New Roman"/>
          <w:b/>
          <w:szCs w:val="24"/>
        </w:rPr>
        <w:t>Maßnahmenflächen Jasebeck (C-61) und südlich Taube Elbe (C-57)</w:t>
      </w:r>
    </w:p>
    <w:p w14:paraId="7D9818F8" w14:textId="7DBE4C53" w:rsidR="00001974" w:rsidRPr="009E1391" w:rsidRDefault="00F837D2" w:rsidP="00E234AF">
      <w:pPr>
        <w:spacing w:after="10" w:line="276" w:lineRule="auto"/>
        <w:rPr>
          <w:rFonts w:cs="Times New Roman"/>
          <w:szCs w:val="24"/>
          <w:u w:val="single"/>
        </w:rPr>
      </w:pPr>
      <w:r>
        <w:rPr>
          <w:rFonts w:cs="Times New Roman"/>
          <w:szCs w:val="24"/>
          <w:u w:val="single"/>
        </w:rPr>
        <w:t>1.1.1</w:t>
      </w:r>
      <w:r w:rsidR="00796A4B" w:rsidRPr="009E1391">
        <w:rPr>
          <w:rFonts w:cs="Times New Roman"/>
          <w:szCs w:val="24"/>
          <w:u w:val="single"/>
        </w:rPr>
        <w:t>.)</w:t>
      </w:r>
      <w:r w:rsidR="00796A4B" w:rsidRPr="009E1391">
        <w:rPr>
          <w:rFonts w:cs="Times New Roman"/>
          <w:szCs w:val="24"/>
          <w:u w:val="single"/>
        </w:rPr>
        <w:tab/>
      </w:r>
      <w:r w:rsidR="00001974" w:rsidRPr="009E1391">
        <w:rPr>
          <w:rFonts w:cs="Times New Roman"/>
          <w:szCs w:val="24"/>
          <w:u w:val="single"/>
        </w:rPr>
        <w:t xml:space="preserve">Baustelle Jasebeck </w:t>
      </w:r>
    </w:p>
    <w:p w14:paraId="4F02E78A" w14:textId="77777777" w:rsidR="00001974" w:rsidRPr="009E1391" w:rsidRDefault="00001974" w:rsidP="00E234AF">
      <w:pPr>
        <w:spacing w:after="10" w:line="276" w:lineRule="auto"/>
        <w:rPr>
          <w:rFonts w:cs="Times New Roman"/>
          <w:szCs w:val="24"/>
        </w:rPr>
      </w:pPr>
      <w:r w:rsidRPr="009E1391">
        <w:rPr>
          <w:rFonts w:cs="Times New Roman"/>
          <w:szCs w:val="24"/>
        </w:rPr>
        <w:t xml:space="preserve">Auf der Maßnahmenfläche steht überwiegend sandig/lehmiger Boden an. </w:t>
      </w:r>
    </w:p>
    <w:p w14:paraId="564D03A6" w14:textId="6391CE5F" w:rsidR="00BF2299" w:rsidRPr="009E1391" w:rsidRDefault="00001974" w:rsidP="00E234AF">
      <w:pPr>
        <w:spacing w:after="10" w:line="276" w:lineRule="auto"/>
        <w:rPr>
          <w:rFonts w:cs="Times New Roman"/>
          <w:szCs w:val="24"/>
        </w:rPr>
      </w:pPr>
      <w:r w:rsidRPr="009E1391">
        <w:rPr>
          <w:rFonts w:cs="Times New Roman"/>
          <w:szCs w:val="24"/>
        </w:rPr>
        <w:t>Die Erschließung erfolgt über einen Weg im Eigentum des Landes Niedersachsens (Biosphärenreservatsverwaltung) an den öffentlichen Verkehr.</w:t>
      </w:r>
    </w:p>
    <w:p w14:paraId="7A222AC2" w14:textId="01F9093F" w:rsidR="00001974" w:rsidRPr="009E1391" w:rsidRDefault="00F837D2" w:rsidP="00E234AF">
      <w:pPr>
        <w:autoSpaceDE w:val="0"/>
        <w:autoSpaceDN w:val="0"/>
        <w:adjustRightInd w:val="0"/>
        <w:spacing w:after="10" w:line="276" w:lineRule="auto"/>
        <w:rPr>
          <w:rFonts w:eastAsia="Times New Roman" w:cs="Times New Roman"/>
          <w:szCs w:val="24"/>
          <w:u w:val="single"/>
        </w:rPr>
      </w:pPr>
      <w:r>
        <w:rPr>
          <w:rFonts w:eastAsia="Times New Roman" w:cs="Times New Roman"/>
          <w:szCs w:val="24"/>
          <w:u w:val="single"/>
        </w:rPr>
        <w:t>1.1.2</w:t>
      </w:r>
      <w:r w:rsidR="00796A4B" w:rsidRPr="009E1391">
        <w:rPr>
          <w:rFonts w:eastAsia="Times New Roman" w:cs="Times New Roman"/>
          <w:szCs w:val="24"/>
          <w:u w:val="single"/>
        </w:rPr>
        <w:t>.)</w:t>
      </w:r>
      <w:r w:rsidR="00796A4B" w:rsidRPr="009E1391">
        <w:rPr>
          <w:rFonts w:eastAsia="Times New Roman" w:cs="Times New Roman"/>
          <w:szCs w:val="24"/>
          <w:u w:val="single"/>
        </w:rPr>
        <w:tab/>
      </w:r>
      <w:r w:rsidR="00001974" w:rsidRPr="009E1391">
        <w:rPr>
          <w:rFonts w:eastAsia="Times New Roman" w:cs="Times New Roman"/>
          <w:szCs w:val="24"/>
          <w:u w:val="single"/>
        </w:rPr>
        <w:t>Baustelle südlich Taube Elbe</w:t>
      </w:r>
    </w:p>
    <w:p w14:paraId="0BCF5F2C" w14:textId="77777777" w:rsidR="00001974" w:rsidRPr="009E1391" w:rsidRDefault="00001974" w:rsidP="00E234AF">
      <w:pPr>
        <w:autoSpaceDE w:val="0"/>
        <w:autoSpaceDN w:val="0"/>
        <w:adjustRightInd w:val="0"/>
        <w:spacing w:after="10" w:line="276" w:lineRule="auto"/>
        <w:rPr>
          <w:rFonts w:eastAsia="Times New Roman" w:cs="Times New Roman"/>
          <w:szCs w:val="24"/>
        </w:rPr>
      </w:pPr>
      <w:r w:rsidRPr="009E1391">
        <w:rPr>
          <w:rFonts w:eastAsia="Times New Roman" w:cs="Times New Roman"/>
          <w:szCs w:val="24"/>
        </w:rPr>
        <w:t xml:space="preserve">Auf der Maßnahmenfläche steht überwiegend Auenlehm an. </w:t>
      </w:r>
    </w:p>
    <w:p w14:paraId="2D82D6DB" w14:textId="32BF1B96" w:rsidR="00001974" w:rsidRDefault="00001974" w:rsidP="00E234AF">
      <w:pPr>
        <w:spacing w:after="10" w:line="276" w:lineRule="auto"/>
        <w:rPr>
          <w:rFonts w:eastAsia="Times New Roman" w:cs="Times New Roman"/>
          <w:szCs w:val="24"/>
        </w:rPr>
      </w:pPr>
      <w:r w:rsidRPr="009E1391">
        <w:rPr>
          <w:rFonts w:eastAsia="Times New Roman" w:cs="Times New Roman"/>
          <w:szCs w:val="24"/>
        </w:rPr>
        <w:t>Die Baustelle ist über die K 13 und gemeindeeigene Wege an den öffentlichen Verkehr angebunden.</w:t>
      </w:r>
    </w:p>
    <w:p w14:paraId="0F79480F" w14:textId="268F3B33" w:rsidR="00001974" w:rsidRPr="00BF2299" w:rsidRDefault="00BF2299" w:rsidP="00BF2299">
      <w:pPr>
        <w:pStyle w:val="Listenabsatz"/>
        <w:numPr>
          <w:ilvl w:val="1"/>
          <w:numId w:val="5"/>
        </w:numPr>
        <w:spacing w:after="10" w:line="276" w:lineRule="auto"/>
        <w:ind w:left="0" w:firstLine="0"/>
        <w:rPr>
          <w:rFonts w:cs="Times New Roman"/>
          <w:b/>
          <w:szCs w:val="24"/>
        </w:rPr>
      </w:pPr>
      <w:r>
        <w:rPr>
          <w:rFonts w:cs="Times New Roman"/>
          <w:b/>
          <w:szCs w:val="24"/>
        </w:rPr>
        <w:t xml:space="preserve"> </w:t>
      </w:r>
      <w:r w:rsidR="00001974" w:rsidRPr="00BF2299">
        <w:rPr>
          <w:rFonts w:cs="Times New Roman"/>
          <w:b/>
          <w:szCs w:val="24"/>
        </w:rPr>
        <w:t>Maßnahmenfläche Bereich Dambecker Wiesen (B-22)</w:t>
      </w:r>
    </w:p>
    <w:p w14:paraId="3ACE1947" w14:textId="77777777" w:rsidR="00001974" w:rsidRPr="009E1391" w:rsidRDefault="00001974" w:rsidP="00E234AF">
      <w:pPr>
        <w:spacing w:after="10" w:line="276" w:lineRule="auto"/>
        <w:rPr>
          <w:rFonts w:cs="Times New Roman"/>
          <w:szCs w:val="24"/>
        </w:rPr>
      </w:pPr>
      <w:r w:rsidRPr="009E1391">
        <w:rPr>
          <w:rFonts w:cs="Times New Roman"/>
          <w:szCs w:val="24"/>
        </w:rPr>
        <w:t xml:space="preserve">Auf der Maßnahmenfläche steht überwiegend sandig/lehmiger Boden an. </w:t>
      </w:r>
    </w:p>
    <w:p w14:paraId="0FAC8A9E" w14:textId="77777777" w:rsidR="00001974" w:rsidRDefault="00001974" w:rsidP="00E234AF">
      <w:pPr>
        <w:spacing w:after="10" w:line="276" w:lineRule="auto"/>
        <w:rPr>
          <w:rFonts w:cs="Times New Roman"/>
          <w:szCs w:val="24"/>
        </w:rPr>
      </w:pPr>
      <w:r w:rsidRPr="009E1391">
        <w:rPr>
          <w:rFonts w:cs="Times New Roman"/>
          <w:szCs w:val="24"/>
        </w:rPr>
        <w:t>Die Baustelle ist über die K 14 und über öffentliche Wege an den öffentlichen Verkehr angebunden.</w:t>
      </w:r>
    </w:p>
    <w:p w14:paraId="07F32BA9" w14:textId="77777777" w:rsidR="00E234AF" w:rsidRPr="009E1391" w:rsidRDefault="00E234AF" w:rsidP="00E234AF">
      <w:pPr>
        <w:spacing w:after="10" w:line="276" w:lineRule="auto"/>
        <w:rPr>
          <w:rFonts w:cs="Times New Roman"/>
          <w:szCs w:val="24"/>
        </w:rPr>
      </w:pPr>
    </w:p>
    <w:p w14:paraId="37E7A75F" w14:textId="77777777" w:rsidR="00E234AF" w:rsidRPr="00BF2299" w:rsidRDefault="00D37BF5" w:rsidP="00BF2299">
      <w:pPr>
        <w:pStyle w:val="Listenabsatz"/>
        <w:numPr>
          <w:ilvl w:val="0"/>
          <w:numId w:val="5"/>
        </w:numPr>
        <w:spacing w:after="10" w:line="276" w:lineRule="auto"/>
        <w:ind w:left="0" w:firstLine="0"/>
        <w:rPr>
          <w:rFonts w:cs="Times New Roman"/>
          <w:szCs w:val="24"/>
          <w:u w:val="single"/>
        </w:rPr>
      </w:pPr>
      <w:r w:rsidRPr="00BF2299">
        <w:rPr>
          <w:rFonts w:cs="Times New Roman"/>
          <w:b/>
          <w:szCs w:val="24"/>
          <w:u w:val="single"/>
        </w:rPr>
        <w:t xml:space="preserve">Auszuführende Arbeiten: </w:t>
      </w:r>
    </w:p>
    <w:p w14:paraId="4BC22229" w14:textId="459673DC" w:rsidR="00E234AF" w:rsidRPr="00E234AF" w:rsidRDefault="00D37BF5" w:rsidP="00BF2299">
      <w:pPr>
        <w:spacing w:after="10" w:line="276" w:lineRule="auto"/>
        <w:jc w:val="both"/>
        <w:rPr>
          <w:rFonts w:cs="Times New Roman"/>
          <w:szCs w:val="24"/>
        </w:rPr>
      </w:pPr>
      <w:r w:rsidRPr="00E234AF">
        <w:rPr>
          <w:rFonts w:eastAsia="Times New Roman" w:cs="Times New Roman"/>
          <w:szCs w:val="24"/>
        </w:rPr>
        <w:t xml:space="preserve">Die Maßnahmen dienen der Vorbereitung der Flächen für eine Weidetierhaltung </w:t>
      </w:r>
      <w:r w:rsidRPr="00E234AF">
        <w:rPr>
          <w:rFonts w:cs="Times New Roman"/>
          <w:szCs w:val="24"/>
        </w:rPr>
        <w:t>mit Pferden bzw. Rindern.</w:t>
      </w:r>
    </w:p>
    <w:p w14:paraId="5930ACFB" w14:textId="593B1C86" w:rsidR="00D37BF5" w:rsidRPr="009E1391" w:rsidRDefault="00D37BF5" w:rsidP="00BF2299">
      <w:pPr>
        <w:spacing w:after="10" w:line="276" w:lineRule="auto"/>
        <w:jc w:val="both"/>
        <w:rPr>
          <w:rFonts w:eastAsia="Times New Roman" w:cs="Times New Roman"/>
          <w:szCs w:val="24"/>
        </w:rPr>
      </w:pPr>
      <w:r w:rsidRPr="009E1391">
        <w:rPr>
          <w:rFonts w:eastAsia="Times New Roman" w:cs="Times New Roman"/>
          <w:szCs w:val="24"/>
        </w:rPr>
        <w:t>Die Zaunanlagen sollen zu einem späteren Zeitpunkt so aufgerüstet werden können, dass sie den niedersächsischen Anforderungen an einen wolfsabweisenden Grundschutz für Rinder (siehe „Beantragung von Präventionsmaßnahmen zum Herdenschutz vor Wolfangriffen in der Rinderhaltung – Erläuterungen – Stand November 2021 veröffentlicht durch die Landwirtschaftskammer Niedersachsen und den NLWKN – Niedersächsischer Landesbetrieb für</w:t>
      </w:r>
      <w:r w:rsidR="00001974" w:rsidRPr="009E1391">
        <w:rPr>
          <w:rFonts w:eastAsia="Times New Roman" w:cs="Times New Roman"/>
          <w:szCs w:val="24"/>
        </w:rPr>
        <w:t xml:space="preserve"> </w:t>
      </w:r>
      <w:r w:rsidRPr="009E1391">
        <w:rPr>
          <w:rFonts w:eastAsia="Times New Roman" w:cs="Times New Roman"/>
          <w:szCs w:val="24"/>
        </w:rPr>
        <w:t>Wasserwirtschaft, Küsten- und Naturschutz - Praktische Erläuterungen für die Beantragung</w:t>
      </w:r>
      <w:r w:rsidR="00001974" w:rsidRPr="009E1391">
        <w:rPr>
          <w:rFonts w:eastAsia="Times New Roman" w:cs="Times New Roman"/>
          <w:szCs w:val="24"/>
        </w:rPr>
        <w:t xml:space="preserve"> </w:t>
      </w:r>
      <w:r w:rsidRPr="009E1391">
        <w:rPr>
          <w:rFonts w:eastAsia="Times New Roman" w:cs="Times New Roman"/>
          <w:szCs w:val="24"/>
        </w:rPr>
        <w:t>von Präventionsmaßnahmen zum Herdenschutz von Wolfsübergriffen in der Rinderhaltung</w:t>
      </w:r>
      <w:r w:rsidR="00001974" w:rsidRPr="009E1391">
        <w:rPr>
          <w:rFonts w:eastAsia="Times New Roman" w:cs="Times New Roman"/>
          <w:szCs w:val="24"/>
        </w:rPr>
        <w:t xml:space="preserve"> </w:t>
      </w:r>
      <w:r w:rsidRPr="009E1391">
        <w:rPr>
          <w:rFonts w:eastAsia="Times New Roman" w:cs="Times New Roman"/>
          <w:szCs w:val="24"/>
        </w:rPr>
        <w:t>im Rahmen der „Richtlinie Wolf“…) entspricht.</w:t>
      </w:r>
    </w:p>
    <w:p w14:paraId="3C6EB0BB" w14:textId="77777777" w:rsidR="00BF2299" w:rsidRPr="00E234AF" w:rsidRDefault="00BF2299" w:rsidP="00BF2299">
      <w:pPr>
        <w:spacing w:after="10" w:line="276" w:lineRule="auto"/>
        <w:rPr>
          <w:rFonts w:cs="Times New Roman"/>
          <w:szCs w:val="24"/>
        </w:rPr>
      </w:pPr>
      <w:r w:rsidRPr="009E1391">
        <w:rPr>
          <w:rFonts w:cs="Times New Roman"/>
          <w:szCs w:val="24"/>
        </w:rPr>
        <w:t xml:space="preserve">Die Zaunanlage zum Schutz der Gehölze (Maßnahmenfläche Jasebeck, </w:t>
      </w:r>
      <w:r w:rsidRPr="009E1391">
        <w:rPr>
          <w:rFonts w:cs="Times New Roman"/>
          <w:bCs/>
          <w:szCs w:val="24"/>
        </w:rPr>
        <w:t>Auszäunung von Gehölzen</w:t>
      </w:r>
      <w:r w:rsidRPr="009E1391">
        <w:rPr>
          <w:rFonts w:cs="Times New Roman"/>
          <w:szCs w:val="24"/>
        </w:rPr>
        <w:t xml:space="preserve">) muss den o.g. Anforderungen nicht entsprechen. </w:t>
      </w:r>
    </w:p>
    <w:p w14:paraId="3B68F259" w14:textId="1D7AE989" w:rsidR="00D37BF5" w:rsidRPr="009E1391" w:rsidRDefault="00D37BF5" w:rsidP="00BF2299">
      <w:pPr>
        <w:autoSpaceDE w:val="0"/>
        <w:autoSpaceDN w:val="0"/>
        <w:adjustRightInd w:val="0"/>
        <w:spacing w:after="10" w:line="276" w:lineRule="auto"/>
        <w:jc w:val="both"/>
        <w:rPr>
          <w:rFonts w:eastAsia="Times New Roman" w:cs="Times New Roman"/>
          <w:szCs w:val="24"/>
        </w:rPr>
      </w:pPr>
      <w:r w:rsidRPr="009E1391">
        <w:rPr>
          <w:rFonts w:eastAsia="Times New Roman" w:cs="Times New Roman"/>
          <w:szCs w:val="24"/>
        </w:rPr>
        <w:t>Weidezaungeräte sind nicht Bestandteil des Auftrags.</w:t>
      </w:r>
    </w:p>
    <w:p w14:paraId="7C9741A7" w14:textId="742213F8" w:rsidR="007B6F62" w:rsidRPr="009E1391" w:rsidRDefault="00F837D2" w:rsidP="00E234AF">
      <w:pPr>
        <w:autoSpaceDE w:val="0"/>
        <w:autoSpaceDN w:val="0"/>
        <w:adjustRightInd w:val="0"/>
        <w:spacing w:after="10" w:line="276" w:lineRule="auto"/>
        <w:ind w:left="1134" w:hanging="1134"/>
        <w:rPr>
          <w:rFonts w:cs="Times New Roman"/>
          <w:b/>
          <w:szCs w:val="24"/>
          <w:u w:val="single"/>
        </w:rPr>
      </w:pPr>
      <w:r w:rsidRPr="00BF2299">
        <w:rPr>
          <w:rFonts w:cs="Times New Roman"/>
          <w:b/>
          <w:szCs w:val="24"/>
        </w:rPr>
        <w:lastRenderedPageBreak/>
        <w:t>2.1.</w:t>
      </w:r>
      <w:r w:rsidR="00BF2299">
        <w:rPr>
          <w:rFonts w:cs="Times New Roman"/>
          <w:b/>
          <w:szCs w:val="24"/>
        </w:rPr>
        <w:t xml:space="preserve"> </w:t>
      </w:r>
      <w:r w:rsidR="00DC3038" w:rsidRPr="00BF2299">
        <w:rPr>
          <w:rFonts w:cs="Times New Roman"/>
          <w:b/>
          <w:szCs w:val="24"/>
        </w:rPr>
        <w:t>Maßnahmenfläche Jasebeck</w:t>
      </w:r>
      <w:r w:rsidR="00FD2787" w:rsidRPr="00BF2299">
        <w:rPr>
          <w:rFonts w:cs="Times New Roman"/>
          <w:b/>
          <w:szCs w:val="24"/>
        </w:rPr>
        <w:t xml:space="preserve"> </w:t>
      </w:r>
      <w:r w:rsidR="00CD61F6" w:rsidRPr="00BF2299">
        <w:rPr>
          <w:rFonts w:cs="Times New Roman"/>
          <w:b/>
          <w:szCs w:val="24"/>
        </w:rPr>
        <w:t xml:space="preserve">(C-61) </w:t>
      </w:r>
      <w:r w:rsidR="00FD2787" w:rsidRPr="00BF2299">
        <w:rPr>
          <w:rFonts w:cs="Times New Roman"/>
          <w:b/>
          <w:szCs w:val="24"/>
        </w:rPr>
        <w:t>und Ausbesserungsarbeiten Taube Elbe</w:t>
      </w:r>
      <w:r w:rsidR="00CD61F6" w:rsidRPr="009E1391">
        <w:rPr>
          <w:rFonts w:cs="Times New Roman"/>
          <w:b/>
          <w:szCs w:val="24"/>
          <w:u w:val="single"/>
        </w:rPr>
        <w:t xml:space="preserve"> (B-22)</w:t>
      </w:r>
      <w:r w:rsidR="007B6F62" w:rsidRPr="009E1391">
        <w:rPr>
          <w:rFonts w:cs="Times New Roman"/>
          <w:b/>
          <w:szCs w:val="24"/>
          <w:u w:val="single"/>
        </w:rPr>
        <w:t>:</w:t>
      </w:r>
    </w:p>
    <w:p w14:paraId="51BEA644" w14:textId="1CC7369F" w:rsidR="007B6F62" w:rsidRPr="009E1391" w:rsidRDefault="00F837D2" w:rsidP="00E234AF">
      <w:pPr>
        <w:autoSpaceDE w:val="0"/>
        <w:autoSpaceDN w:val="0"/>
        <w:adjustRightInd w:val="0"/>
        <w:spacing w:after="10" w:line="276" w:lineRule="auto"/>
        <w:rPr>
          <w:rFonts w:cs="Times New Roman"/>
          <w:b/>
          <w:szCs w:val="24"/>
        </w:rPr>
      </w:pPr>
      <w:r>
        <w:rPr>
          <w:rFonts w:cs="Times New Roman"/>
          <w:b/>
          <w:szCs w:val="24"/>
        </w:rPr>
        <w:t xml:space="preserve">2.1.1. </w:t>
      </w:r>
      <w:r w:rsidR="007B6F62" w:rsidRPr="009E1391">
        <w:rPr>
          <w:rFonts w:cs="Times New Roman"/>
          <w:b/>
          <w:szCs w:val="24"/>
        </w:rPr>
        <w:t>Herstellung einer funktionsfähigen Zaunan</w:t>
      </w:r>
      <w:r w:rsidR="002131CF" w:rsidRPr="009E1391">
        <w:rPr>
          <w:rFonts w:cs="Times New Roman"/>
          <w:b/>
          <w:szCs w:val="24"/>
        </w:rPr>
        <w:t xml:space="preserve">lage mit einer Länge von ca. </w:t>
      </w:r>
      <w:r w:rsidR="006B0218" w:rsidRPr="009E1391">
        <w:rPr>
          <w:rFonts w:cs="Times New Roman"/>
          <w:b/>
          <w:szCs w:val="24"/>
        </w:rPr>
        <w:t>1800</w:t>
      </w:r>
      <w:r w:rsidR="007B6F62" w:rsidRPr="009E1391">
        <w:rPr>
          <w:rFonts w:cs="Times New Roman"/>
          <w:b/>
          <w:szCs w:val="24"/>
        </w:rPr>
        <w:t xml:space="preserve"> m mit dreireihiger Verdrahtung (</w:t>
      </w:r>
      <w:r w:rsidR="006B0218" w:rsidRPr="009E1391">
        <w:rPr>
          <w:rFonts w:cs="Times New Roman"/>
          <w:b/>
          <w:szCs w:val="24"/>
        </w:rPr>
        <w:t>alle</w:t>
      </w:r>
      <w:r w:rsidR="007B6F62" w:rsidRPr="009E1391">
        <w:rPr>
          <w:rFonts w:cs="Times New Roman"/>
          <w:b/>
          <w:szCs w:val="24"/>
        </w:rPr>
        <w:t xml:space="preserve"> stromführend)</w:t>
      </w:r>
      <w:r w:rsidR="00C23E6A" w:rsidRPr="009E1391">
        <w:rPr>
          <w:rFonts w:cs="Times New Roman"/>
          <w:b/>
          <w:szCs w:val="24"/>
        </w:rPr>
        <w:t>,</w:t>
      </w:r>
      <w:r w:rsidR="00652753" w:rsidRPr="009E1391">
        <w:rPr>
          <w:rFonts w:cs="Times New Roman"/>
          <w:b/>
          <w:szCs w:val="24"/>
        </w:rPr>
        <w:t xml:space="preserve"> mind.</w:t>
      </w:r>
      <w:r w:rsidR="00C23E6A" w:rsidRPr="009E1391">
        <w:rPr>
          <w:rFonts w:cs="Times New Roman"/>
          <w:b/>
          <w:szCs w:val="24"/>
        </w:rPr>
        <w:t xml:space="preserve"> 1,40 Meter hoch</w:t>
      </w:r>
    </w:p>
    <w:p w14:paraId="2AAFF656" w14:textId="77777777" w:rsidR="007B6F62" w:rsidRPr="009E1391" w:rsidRDefault="007B6F62" w:rsidP="00E234AF">
      <w:pPr>
        <w:autoSpaceDE w:val="0"/>
        <w:autoSpaceDN w:val="0"/>
        <w:adjustRightInd w:val="0"/>
        <w:spacing w:after="10" w:line="276" w:lineRule="auto"/>
        <w:rPr>
          <w:rFonts w:cs="Times New Roman"/>
          <w:szCs w:val="24"/>
        </w:rPr>
      </w:pPr>
      <w:r w:rsidRPr="009E1391">
        <w:rPr>
          <w:rFonts w:cs="Times New Roman"/>
          <w:szCs w:val="24"/>
        </w:rPr>
        <w:t>Die Zaunanlage ist nach folgenden Vorgaben zu bauen:</w:t>
      </w:r>
    </w:p>
    <w:p w14:paraId="3BAE0CC5" w14:textId="1A9F66DD" w:rsidR="007B6F62" w:rsidRPr="009E1391" w:rsidRDefault="007B6F62" w:rsidP="00E234AF">
      <w:pPr>
        <w:pStyle w:val="Listenabsatz"/>
        <w:numPr>
          <w:ilvl w:val="0"/>
          <w:numId w:val="1"/>
        </w:numPr>
        <w:spacing w:after="10" w:line="276" w:lineRule="auto"/>
        <w:rPr>
          <w:rFonts w:cs="Times New Roman"/>
          <w:szCs w:val="24"/>
        </w:rPr>
      </w:pPr>
      <w:r w:rsidRPr="009E1391">
        <w:rPr>
          <w:rFonts w:cs="Times New Roman"/>
          <w:szCs w:val="24"/>
        </w:rPr>
        <w:t>Verwendung von Eichen</w:t>
      </w:r>
      <w:r w:rsidR="003A06AE" w:rsidRPr="009E1391">
        <w:rPr>
          <w:rFonts w:cs="Times New Roman"/>
          <w:szCs w:val="24"/>
        </w:rPr>
        <w:t>- oder Robinien</w:t>
      </w:r>
      <w:r w:rsidRPr="009E1391">
        <w:rPr>
          <w:rFonts w:cs="Times New Roman"/>
          <w:szCs w:val="24"/>
        </w:rPr>
        <w:t xml:space="preserve">spaltpfählen </w:t>
      </w:r>
      <w:r w:rsidR="00BD734A" w:rsidRPr="009E1391">
        <w:rPr>
          <w:rFonts w:cs="Times New Roman"/>
          <w:szCs w:val="24"/>
        </w:rPr>
        <w:t>(stark verkernte Spaltpfähle, wenig Splintholz, zwei Seiten vollkantig, kein Kronen</w:t>
      </w:r>
      <w:r w:rsidR="003A06AE" w:rsidRPr="009E1391">
        <w:rPr>
          <w:rFonts w:cs="Times New Roman"/>
          <w:szCs w:val="24"/>
        </w:rPr>
        <w:t>holz, angespitzt</w:t>
      </w:r>
      <w:r w:rsidR="00414BBF" w:rsidRPr="009E1391">
        <w:rPr>
          <w:rFonts w:cs="Times New Roman"/>
          <w:szCs w:val="24"/>
        </w:rPr>
        <w:t>, schmale Kante mind. 0,13 m, breite Kante mind. 0,18 m</w:t>
      </w:r>
      <w:r w:rsidR="003A06AE" w:rsidRPr="009E1391">
        <w:rPr>
          <w:rFonts w:cs="Times New Roman"/>
          <w:szCs w:val="24"/>
        </w:rPr>
        <w:t xml:space="preserve">), </w:t>
      </w:r>
      <w:r w:rsidR="0097657C" w:rsidRPr="009E1391">
        <w:rPr>
          <w:rFonts w:cs="Times New Roman"/>
          <w:szCs w:val="24"/>
        </w:rPr>
        <w:t>Mindestlänge 2,0</w:t>
      </w:r>
      <w:r w:rsidR="00BD734A" w:rsidRPr="009E1391">
        <w:rPr>
          <w:rFonts w:cs="Times New Roman"/>
          <w:szCs w:val="24"/>
        </w:rPr>
        <w:t>0 m</w:t>
      </w:r>
      <w:r w:rsidR="00EE05E5" w:rsidRPr="009E1391">
        <w:rPr>
          <w:rFonts w:cs="Times New Roman"/>
          <w:szCs w:val="24"/>
        </w:rPr>
        <w:t>. Die Pfähle sind in den Boden zu rammen</w:t>
      </w:r>
    </w:p>
    <w:p w14:paraId="1F2CA2D5" w14:textId="506EB273" w:rsidR="007B6F62" w:rsidRPr="009E1391" w:rsidRDefault="007B6F62" w:rsidP="00E234AF">
      <w:pPr>
        <w:autoSpaceDE w:val="0"/>
        <w:autoSpaceDN w:val="0"/>
        <w:adjustRightInd w:val="0"/>
        <w:spacing w:after="10" w:line="276" w:lineRule="auto"/>
        <w:ind w:left="709"/>
        <w:rPr>
          <w:rFonts w:cs="Times New Roman"/>
          <w:szCs w:val="24"/>
        </w:rPr>
      </w:pPr>
      <w:r w:rsidRPr="009E1391">
        <w:rPr>
          <w:rFonts w:cs="Times New Roman"/>
          <w:szCs w:val="24"/>
        </w:rPr>
        <w:t xml:space="preserve">Der Abstand </w:t>
      </w:r>
      <w:r w:rsidR="002243C2" w:rsidRPr="009E1391">
        <w:rPr>
          <w:rFonts w:cs="Times New Roman"/>
          <w:szCs w:val="24"/>
        </w:rPr>
        <w:t>zwischen den Pfosten beträgt ca</w:t>
      </w:r>
      <w:r w:rsidRPr="009E1391">
        <w:rPr>
          <w:rFonts w:cs="Times New Roman"/>
          <w:szCs w:val="24"/>
        </w:rPr>
        <w:t xml:space="preserve">. </w:t>
      </w:r>
      <w:r w:rsidR="006B0218" w:rsidRPr="009E1391">
        <w:rPr>
          <w:rFonts w:cs="Times New Roman"/>
          <w:szCs w:val="24"/>
        </w:rPr>
        <w:t>6</w:t>
      </w:r>
      <w:r w:rsidRPr="009E1391">
        <w:rPr>
          <w:rFonts w:cs="Times New Roman"/>
          <w:szCs w:val="24"/>
        </w:rPr>
        <w:t xml:space="preserve"> m</w:t>
      </w:r>
      <w:r w:rsidR="0063708B" w:rsidRPr="009E1391">
        <w:rPr>
          <w:rFonts w:cs="Times New Roman"/>
          <w:szCs w:val="24"/>
        </w:rPr>
        <w:t>. Es ist zu berücksichtigen, dass</w:t>
      </w:r>
      <w:r w:rsidR="002243C2" w:rsidRPr="009E1391">
        <w:rPr>
          <w:rFonts w:cs="Times New Roman"/>
          <w:szCs w:val="24"/>
        </w:rPr>
        <w:t xml:space="preserve"> die Ecken und Weidetor</w:t>
      </w:r>
      <w:r w:rsidR="0063708B" w:rsidRPr="009E1391">
        <w:rPr>
          <w:rFonts w:cs="Times New Roman"/>
          <w:szCs w:val="24"/>
        </w:rPr>
        <w:t>pfosten entsprechend zu verstärken sind, um eine fu</w:t>
      </w:r>
      <w:r w:rsidR="00296631" w:rsidRPr="009E1391">
        <w:rPr>
          <w:rFonts w:cs="Times New Roman"/>
          <w:szCs w:val="24"/>
        </w:rPr>
        <w:t>n</w:t>
      </w:r>
      <w:r w:rsidR="0063708B" w:rsidRPr="009E1391">
        <w:rPr>
          <w:rFonts w:cs="Times New Roman"/>
          <w:szCs w:val="24"/>
        </w:rPr>
        <w:t>ktionstüchtige Zaunanlage</w:t>
      </w:r>
      <w:r w:rsidR="00296631" w:rsidRPr="009E1391">
        <w:rPr>
          <w:rFonts w:cs="Times New Roman"/>
          <w:szCs w:val="24"/>
        </w:rPr>
        <w:t xml:space="preserve"> zu erhalten.</w:t>
      </w:r>
      <w:r w:rsidR="006B0218" w:rsidRPr="009E1391">
        <w:rPr>
          <w:rFonts w:cs="Times New Roman"/>
          <w:szCs w:val="24"/>
        </w:rPr>
        <w:t xml:space="preserve"> Die Eckpfähle sind mindestens auf 1m in den Boden zu rammen (entsprechend mindestens 2,4m Länge)</w:t>
      </w:r>
    </w:p>
    <w:p w14:paraId="01676221" w14:textId="6E4BF28D" w:rsidR="000C68EC" w:rsidRPr="00BF2299" w:rsidRDefault="007B6F62" w:rsidP="00BF2299">
      <w:pPr>
        <w:numPr>
          <w:ilvl w:val="0"/>
          <w:numId w:val="1"/>
        </w:numPr>
        <w:autoSpaceDE w:val="0"/>
        <w:autoSpaceDN w:val="0"/>
        <w:adjustRightInd w:val="0"/>
        <w:spacing w:after="10" w:line="276" w:lineRule="auto"/>
        <w:contextualSpacing/>
        <w:rPr>
          <w:rFonts w:cs="Times New Roman"/>
          <w:szCs w:val="24"/>
        </w:rPr>
      </w:pPr>
      <w:r w:rsidRPr="009E1391">
        <w:rPr>
          <w:rFonts w:cs="Times New Roman"/>
          <w:szCs w:val="24"/>
        </w:rPr>
        <w:t>Lieferung und Ein</w:t>
      </w:r>
      <w:r w:rsidR="007A51B6" w:rsidRPr="009E1391">
        <w:rPr>
          <w:rFonts w:cs="Times New Roman"/>
          <w:szCs w:val="24"/>
        </w:rPr>
        <w:t>bau von einem</w:t>
      </w:r>
      <w:r w:rsidRPr="009E1391">
        <w:rPr>
          <w:rFonts w:cs="Times New Roman"/>
          <w:szCs w:val="24"/>
        </w:rPr>
        <w:t xml:space="preserve"> verstellbaren Stahl-Weidetore an de</w:t>
      </w:r>
      <w:r w:rsidR="007A51B6" w:rsidRPr="009E1391">
        <w:rPr>
          <w:rFonts w:cs="Times New Roman"/>
          <w:szCs w:val="24"/>
        </w:rPr>
        <w:t>m blau markierten Standort</w:t>
      </w:r>
      <w:r w:rsidRPr="009E1391">
        <w:rPr>
          <w:rFonts w:cs="Times New Roman"/>
          <w:szCs w:val="24"/>
        </w:rPr>
        <w:t xml:space="preserve"> (</w:t>
      </w:r>
      <w:r w:rsidR="00FF0083" w:rsidRPr="009E1391">
        <w:rPr>
          <w:rFonts w:cs="Times New Roman"/>
          <w:szCs w:val="24"/>
        </w:rPr>
        <w:t>Karte</w:t>
      </w:r>
      <w:r w:rsidRPr="009E1391">
        <w:rPr>
          <w:rFonts w:cs="Times New Roman"/>
          <w:szCs w:val="24"/>
        </w:rPr>
        <w:t xml:space="preserve"> 2) mit einer Breite von 40</w:t>
      </w:r>
      <w:r w:rsidR="00FB5F4A" w:rsidRPr="009E1391">
        <w:rPr>
          <w:rFonts w:cs="Times New Roman"/>
          <w:szCs w:val="24"/>
        </w:rPr>
        <w:t>0</w:t>
      </w:r>
      <w:r w:rsidRPr="009E1391">
        <w:rPr>
          <w:rFonts w:cs="Times New Roman"/>
          <w:szCs w:val="24"/>
        </w:rPr>
        <w:t xml:space="preserve"> bis 500 cm und einer Höhe von 110 cm; komplett feuerverzinkt inkl. Zubehör (ohne Vorhängeschloss), die Befestigung kann an den Spaltpfählen erfolgen</w:t>
      </w:r>
    </w:p>
    <w:p w14:paraId="762C3592" w14:textId="14A4E662" w:rsidR="007B6F62" w:rsidRPr="009E1391" w:rsidRDefault="000C68EC" w:rsidP="00E234AF">
      <w:pPr>
        <w:numPr>
          <w:ilvl w:val="0"/>
          <w:numId w:val="1"/>
        </w:numPr>
        <w:autoSpaceDE w:val="0"/>
        <w:autoSpaceDN w:val="0"/>
        <w:adjustRightInd w:val="0"/>
        <w:spacing w:after="10" w:line="276" w:lineRule="auto"/>
        <w:contextualSpacing/>
        <w:rPr>
          <w:rFonts w:cs="Times New Roman"/>
          <w:szCs w:val="24"/>
        </w:rPr>
      </w:pPr>
      <w:r w:rsidRPr="009E1391">
        <w:rPr>
          <w:rFonts w:cs="Times New Roman"/>
          <w:szCs w:val="24"/>
        </w:rPr>
        <w:t xml:space="preserve">Vorsehen von einem flexiblen Weidetor (Durchfahrt) an dem </w:t>
      </w:r>
      <w:r w:rsidR="00FF0083" w:rsidRPr="009E1391">
        <w:rPr>
          <w:rFonts w:cs="Times New Roman"/>
          <w:szCs w:val="24"/>
        </w:rPr>
        <w:t>gelb</w:t>
      </w:r>
      <w:r w:rsidRPr="009E1391">
        <w:rPr>
          <w:rFonts w:cs="Times New Roman"/>
          <w:szCs w:val="24"/>
        </w:rPr>
        <w:t xml:space="preserve"> markierten Standort (</w:t>
      </w:r>
      <w:r w:rsidR="00FF0083" w:rsidRPr="009E1391">
        <w:rPr>
          <w:rFonts w:cs="Times New Roman"/>
          <w:szCs w:val="24"/>
        </w:rPr>
        <w:t>Karte</w:t>
      </w:r>
      <w:r w:rsidRPr="009E1391">
        <w:rPr>
          <w:rFonts w:cs="Times New Roman"/>
          <w:szCs w:val="24"/>
        </w:rPr>
        <w:t xml:space="preserve"> 2) mit einer Breite von ca. 400 cm</w:t>
      </w:r>
    </w:p>
    <w:p w14:paraId="19E7AE48" w14:textId="77777777" w:rsidR="007B6F62" w:rsidRPr="009E1391" w:rsidRDefault="002243C2" w:rsidP="00E234AF">
      <w:pPr>
        <w:numPr>
          <w:ilvl w:val="0"/>
          <w:numId w:val="1"/>
        </w:numPr>
        <w:autoSpaceDE w:val="0"/>
        <w:autoSpaceDN w:val="0"/>
        <w:adjustRightInd w:val="0"/>
        <w:spacing w:after="10" w:line="276" w:lineRule="auto"/>
        <w:contextualSpacing/>
        <w:rPr>
          <w:rFonts w:cs="Times New Roman"/>
          <w:szCs w:val="24"/>
        </w:rPr>
      </w:pPr>
      <w:r w:rsidRPr="009E1391">
        <w:rPr>
          <w:rFonts w:cs="Times New Roman"/>
          <w:szCs w:val="24"/>
        </w:rPr>
        <w:t>Drei</w:t>
      </w:r>
      <w:r w:rsidR="007B6F62" w:rsidRPr="009E1391">
        <w:rPr>
          <w:rFonts w:cs="Times New Roman"/>
          <w:szCs w:val="24"/>
        </w:rPr>
        <w:t xml:space="preserve">reihige </w:t>
      </w:r>
      <w:r w:rsidRPr="009E1391">
        <w:rPr>
          <w:rFonts w:cs="Times New Roman"/>
          <w:szCs w:val="24"/>
        </w:rPr>
        <w:t xml:space="preserve">Verdrahtung </w:t>
      </w:r>
    </w:p>
    <w:p w14:paraId="6815C23E" w14:textId="0E24C16F" w:rsidR="007B6F62" w:rsidRPr="009E1391" w:rsidRDefault="007B6F62" w:rsidP="00E234AF">
      <w:pPr>
        <w:autoSpaceDE w:val="0"/>
        <w:autoSpaceDN w:val="0"/>
        <w:adjustRightInd w:val="0"/>
        <w:spacing w:after="10" w:line="276" w:lineRule="auto"/>
        <w:ind w:firstLine="709"/>
        <w:rPr>
          <w:rFonts w:cs="Times New Roman"/>
          <w:szCs w:val="24"/>
        </w:rPr>
      </w:pPr>
      <w:r w:rsidRPr="009E1391">
        <w:rPr>
          <w:rFonts w:cs="Times New Roman"/>
          <w:szCs w:val="24"/>
        </w:rPr>
        <w:t>- Zink-Alu-beschichteter G</w:t>
      </w:r>
      <w:r w:rsidR="00BD734A" w:rsidRPr="009E1391">
        <w:rPr>
          <w:rFonts w:cs="Times New Roman"/>
          <w:szCs w:val="24"/>
        </w:rPr>
        <w:t xml:space="preserve">lattdraht, Stärke mindestens </w:t>
      </w:r>
      <w:r w:rsidR="00FB5F4A" w:rsidRPr="009E1391">
        <w:rPr>
          <w:rFonts w:cs="Times New Roman"/>
          <w:szCs w:val="24"/>
        </w:rPr>
        <w:t>2,5</w:t>
      </w:r>
      <w:r w:rsidRPr="009E1391">
        <w:rPr>
          <w:rFonts w:cs="Times New Roman"/>
          <w:szCs w:val="24"/>
        </w:rPr>
        <w:t xml:space="preserve"> mm</w:t>
      </w:r>
    </w:p>
    <w:p w14:paraId="25C9A64F" w14:textId="77777777" w:rsidR="007A51B6" w:rsidRPr="009E1391" w:rsidRDefault="007B6F62" w:rsidP="00E234AF">
      <w:pPr>
        <w:autoSpaceDE w:val="0"/>
        <w:autoSpaceDN w:val="0"/>
        <w:adjustRightInd w:val="0"/>
        <w:spacing w:after="10" w:line="276" w:lineRule="auto"/>
        <w:ind w:firstLine="709"/>
        <w:rPr>
          <w:rFonts w:cs="Times New Roman"/>
          <w:szCs w:val="24"/>
        </w:rPr>
      </w:pPr>
      <w:r w:rsidRPr="009E1391">
        <w:rPr>
          <w:rFonts w:cs="Times New Roman"/>
          <w:szCs w:val="24"/>
        </w:rPr>
        <w:t xml:space="preserve">- Torgriffe (hohe Zugkraft) mit Haken für </w:t>
      </w:r>
      <w:r w:rsidR="000C68EC" w:rsidRPr="009E1391">
        <w:rPr>
          <w:rFonts w:cs="Times New Roman"/>
          <w:szCs w:val="24"/>
        </w:rPr>
        <w:t>die</w:t>
      </w:r>
      <w:r w:rsidR="007A51B6" w:rsidRPr="009E1391">
        <w:rPr>
          <w:rFonts w:cs="Times New Roman"/>
          <w:szCs w:val="24"/>
        </w:rPr>
        <w:t xml:space="preserve"> </w:t>
      </w:r>
      <w:r w:rsidRPr="009E1391">
        <w:rPr>
          <w:rFonts w:cs="Times New Roman"/>
          <w:szCs w:val="24"/>
        </w:rPr>
        <w:t>Weidetor</w:t>
      </w:r>
      <w:r w:rsidR="000C68EC" w:rsidRPr="009E1391">
        <w:rPr>
          <w:rFonts w:cs="Times New Roman"/>
          <w:szCs w:val="24"/>
        </w:rPr>
        <w:t>e</w:t>
      </w:r>
    </w:p>
    <w:p w14:paraId="43FDD9C0" w14:textId="1168E45B" w:rsidR="007B6F62" w:rsidRPr="009E1391" w:rsidRDefault="007A51B6" w:rsidP="00E234AF">
      <w:pPr>
        <w:autoSpaceDE w:val="0"/>
        <w:autoSpaceDN w:val="0"/>
        <w:adjustRightInd w:val="0"/>
        <w:spacing w:after="10" w:line="276" w:lineRule="auto"/>
        <w:ind w:left="851" w:right="-426" w:hanging="142"/>
        <w:rPr>
          <w:rFonts w:cs="Times New Roman"/>
          <w:szCs w:val="24"/>
        </w:rPr>
      </w:pPr>
      <w:r w:rsidRPr="009E1391">
        <w:rPr>
          <w:rFonts w:cs="Times New Roman"/>
          <w:szCs w:val="24"/>
        </w:rPr>
        <w:t xml:space="preserve">- </w:t>
      </w:r>
      <w:r w:rsidR="007B6F62" w:rsidRPr="009E1391">
        <w:rPr>
          <w:rFonts w:cs="Times New Roman"/>
          <w:szCs w:val="24"/>
        </w:rPr>
        <w:t>D</w:t>
      </w:r>
      <w:r w:rsidRPr="009E1391">
        <w:rPr>
          <w:rFonts w:cs="Times New Roman"/>
          <w:szCs w:val="24"/>
        </w:rPr>
        <w:t>rahtspanner</w:t>
      </w:r>
      <w:r w:rsidR="00FB5F4A" w:rsidRPr="009E1391">
        <w:rPr>
          <w:rFonts w:cs="Times New Roman"/>
          <w:szCs w:val="24"/>
        </w:rPr>
        <w:t xml:space="preserve"> und Spannfedern – </w:t>
      </w:r>
      <w:r w:rsidR="006B73B1" w:rsidRPr="009E1391">
        <w:rPr>
          <w:rFonts w:cs="Times New Roman"/>
          <w:szCs w:val="24"/>
        </w:rPr>
        <w:t>ca. alle 100m jedoch mindestens einer pro Stecke und Draht</w:t>
      </w:r>
    </w:p>
    <w:p w14:paraId="7C97654D" w14:textId="77777777" w:rsidR="002243C2" w:rsidRPr="009E1391" w:rsidRDefault="002243C2" w:rsidP="00E234AF">
      <w:pPr>
        <w:autoSpaceDE w:val="0"/>
        <w:autoSpaceDN w:val="0"/>
        <w:adjustRightInd w:val="0"/>
        <w:spacing w:after="10" w:line="276" w:lineRule="auto"/>
        <w:ind w:firstLine="709"/>
        <w:rPr>
          <w:rFonts w:cs="Times New Roman"/>
          <w:szCs w:val="24"/>
        </w:rPr>
      </w:pPr>
      <w:r w:rsidRPr="009E1391">
        <w:rPr>
          <w:rFonts w:cs="Times New Roman"/>
          <w:szCs w:val="24"/>
        </w:rPr>
        <w:t>- Isolatoren</w:t>
      </w:r>
    </w:p>
    <w:p w14:paraId="736107DD" w14:textId="77777777" w:rsidR="00FB5F4A" w:rsidRPr="009E1391" w:rsidRDefault="00FB5F4A" w:rsidP="00E234AF">
      <w:pPr>
        <w:autoSpaceDE w:val="0"/>
        <w:autoSpaceDN w:val="0"/>
        <w:adjustRightInd w:val="0"/>
        <w:spacing w:after="10" w:line="276" w:lineRule="auto"/>
        <w:rPr>
          <w:rFonts w:cs="Times New Roman"/>
          <w:b/>
          <w:szCs w:val="24"/>
        </w:rPr>
      </w:pPr>
    </w:p>
    <w:p w14:paraId="2C172CD3" w14:textId="5C1B31EF" w:rsidR="00DC3038" w:rsidRPr="009E1391" w:rsidRDefault="00F837D2" w:rsidP="00E234AF">
      <w:pPr>
        <w:spacing w:after="10" w:line="276" w:lineRule="auto"/>
        <w:rPr>
          <w:rFonts w:cs="Times New Roman"/>
          <w:szCs w:val="24"/>
          <w:u w:val="single"/>
        </w:rPr>
      </w:pPr>
      <w:r>
        <w:rPr>
          <w:rFonts w:cs="Times New Roman"/>
          <w:b/>
          <w:szCs w:val="24"/>
        </w:rPr>
        <w:t xml:space="preserve">2.1.2. </w:t>
      </w:r>
      <w:r w:rsidR="00DC3038" w:rsidRPr="009E1391">
        <w:rPr>
          <w:rFonts w:cs="Times New Roman"/>
          <w:b/>
          <w:szCs w:val="24"/>
        </w:rPr>
        <w:t xml:space="preserve">Herstellung einer funktionsfähigen Zaunanlage mit einer Länge von ca. </w:t>
      </w:r>
      <w:r w:rsidR="00EE05E5" w:rsidRPr="009E1391">
        <w:rPr>
          <w:rFonts w:cs="Times New Roman"/>
          <w:b/>
          <w:szCs w:val="24"/>
        </w:rPr>
        <w:t>1000</w:t>
      </w:r>
      <w:r w:rsidR="00DC3038" w:rsidRPr="009E1391">
        <w:rPr>
          <w:rFonts w:cs="Times New Roman"/>
          <w:b/>
          <w:szCs w:val="24"/>
        </w:rPr>
        <w:t xml:space="preserve"> m mit </w:t>
      </w:r>
      <w:r w:rsidR="00FB5F4A" w:rsidRPr="009E1391">
        <w:rPr>
          <w:rFonts w:cs="Times New Roman"/>
          <w:b/>
          <w:szCs w:val="24"/>
        </w:rPr>
        <w:t>einreihiger</w:t>
      </w:r>
      <w:r w:rsidR="00DC3038" w:rsidRPr="009E1391">
        <w:rPr>
          <w:rFonts w:cs="Times New Roman"/>
          <w:b/>
          <w:szCs w:val="24"/>
        </w:rPr>
        <w:t xml:space="preserve"> Verdrahtung</w:t>
      </w:r>
      <w:r w:rsidR="00FB5F4A" w:rsidRPr="009E1391">
        <w:rPr>
          <w:rFonts w:cs="Times New Roman"/>
          <w:b/>
          <w:szCs w:val="24"/>
        </w:rPr>
        <w:t xml:space="preserve"> (stromführend)</w:t>
      </w:r>
      <w:r w:rsidR="00DC3038" w:rsidRPr="009E1391">
        <w:rPr>
          <w:rFonts w:cs="Times New Roman"/>
          <w:b/>
          <w:szCs w:val="24"/>
        </w:rPr>
        <w:t xml:space="preserve">, mind. </w:t>
      </w:r>
      <w:r w:rsidR="00FB5F4A" w:rsidRPr="009E1391">
        <w:rPr>
          <w:rFonts w:cs="Times New Roman"/>
          <w:b/>
          <w:szCs w:val="24"/>
        </w:rPr>
        <w:t>1</w:t>
      </w:r>
      <w:r w:rsidR="00DC3038" w:rsidRPr="009E1391">
        <w:rPr>
          <w:rFonts w:cs="Times New Roman"/>
          <w:b/>
          <w:szCs w:val="24"/>
        </w:rPr>
        <w:t xml:space="preserve"> Meter hoch (</w:t>
      </w:r>
      <w:bookmarkStart w:id="0" w:name="_Hlk155768283"/>
      <w:r w:rsidR="00190918" w:rsidRPr="009E1391">
        <w:rPr>
          <w:rFonts w:cs="Times New Roman"/>
          <w:b/>
          <w:szCs w:val="24"/>
        </w:rPr>
        <w:t>Auszäunung Gehölze</w:t>
      </w:r>
      <w:bookmarkEnd w:id="0"/>
      <w:r w:rsidR="00377B90" w:rsidRPr="009E1391">
        <w:rPr>
          <w:rFonts w:cs="Times New Roman"/>
          <w:b/>
          <w:szCs w:val="24"/>
        </w:rPr>
        <w:t>– 2 Teilstücke)</w:t>
      </w:r>
    </w:p>
    <w:p w14:paraId="14F5A012" w14:textId="77777777" w:rsidR="00DC3038" w:rsidRPr="009E1391" w:rsidRDefault="00DC3038" w:rsidP="00E234AF">
      <w:pPr>
        <w:autoSpaceDE w:val="0"/>
        <w:autoSpaceDN w:val="0"/>
        <w:adjustRightInd w:val="0"/>
        <w:spacing w:after="10" w:line="276" w:lineRule="auto"/>
        <w:rPr>
          <w:rFonts w:cs="Times New Roman"/>
          <w:szCs w:val="24"/>
        </w:rPr>
      </w:pPr>
      <w:r w:rsidRPr="009E1391">
        <w:rPr>
          <w:rFonts w:cs="Times New Roman"/>
          <w:szCs w:val="24"/>
        </w:rPr>
        <w:t>Die Zaunanlage ist nach folgenden Vorgaben zu bauen:</w:t>
      </w:r>
    </w:p>
    <w:p w14:paraId="67E0554D" w14:textId="52D45B84" w:rsidR="00DC3038" w:rsidRPr="009E1391" w:rsidRDefault="00DC3038" w:rsidP="00E234AF">
      <w:pPr>
        <w:pStyle w:val="Listenabsatz"/>
        <w:numPr>
          <w:ilvl w:val="0"/>
          <w:numId w:val="1"/>
        </w:numPr>
        <w:spacing w:after="10" w:line="276" w:lineRule="auto"/>
        <w:rPr>
          <w:rFonts w:cs="Times New Roman"/>
          <w:szCs w:val="24"/>
        </w:rPr>
      </w:pPr>
      <w:r w:rsidRPr="009E1391">
        <w:rPr>
          <w:rFonts w:cs="Times New Roman"/>
          <w:szCs w:val="24"/>
        </w:rPr>
        <w:t xml:space="preserve">Verwendung von Eichen- oder Robinienspaltpfählen (stark verkernte Spaltpfähle, wenig Splintholz, zwei Seiten vollkantig, kein Kronenholz, angespitzt, schmale Kante mind. 0,13 m, breite Kante mind. 0,18 m), Mindestlänge </w:t>
      </w:r>
      <w:r w:rsidR="00FB5F4A" w:rsidRPr="009E1391">
        <w:rPr>
          <w:rFonts w:cs="Times New Roman"/>
          <w:szCs w:val="24"/>
        </w:rPr>
        <w:t>1,5</w:t>
      </w:r>
      <w:r w:rsidRPr="009E1391">
        <w:rPr>
          <w:rFonts w:cs="Times New Roman"/>
          <w:szCs w:val="24"/>
        </w:rPr>
        <w:t xml:space="preserve"> m</w:t>
      </w:r>
    </w:p>
    <w:p w14:paraId="24354DBB" w14:textId="1ECCE8D4" w:rsidR="00DC3038" w:rsidRPr="009E1391" w:rsidRDefault="00DC3038" w:rsidP="00E234AF">
      <w:pPr>
        <w:autoSpaceDE w:val="0"/>
        <w:autoSpaceDN w:val="0"/>
        <w:adjustRightInd w:val="0"/>
        <w:spacing w:after="10" w:line="276" w:lineRule="auto"/>
        <w:ind w:left="709" w:right="-426"/>
        <w:rPr>
          <w:rFonts w:cs="Times New Roman"/>
          <w:szCs w:val="24"/>
        </w:rPr>
      </w:pPr>
      <w:r w:rsidRPr="009E1391">
        <w:rPr>
          <w:rFonts w:cs="Times New Roman"/>
          <w:szCs w:val="24"/>
        </w:rPr>
        <w:t xml:space="preserve">Der Abstand zwischen den Pfosten beträgt ca. </w:t>
      </w:r>
      <w:r w:rsidR="00FB5F4A" w:rsidRPr="009E1391">
        <w:rPr>
          <w:rFonts w:cs="Times New Roman"/>
          <w:szCs w:val="24"/>
        </w:rPr>
        <w:t>6</w:t>
      </w:r>
      <w:r w:rsidRPr="009E1391">
        <w:rPr>
          <w:rFonts w:cs="Times New Roman"/>
          <w:szCs w:val="24"/>
        </w:rPr>
        <w:t xml:space="preserve"> m. Es ist zu berücksichtigen, dass die Ecken und Weidetorpfosten entsprechend zu verstärken sind, um eine funktionstüchtige Zaunanlage zu erhalten.</w:t>
      </w:r>
    </w:p>
    <w:p w14:paraId="417AE972" w14:textId="5B9594D3" w:rsidR="00190918" w:rsidRPr="009E1391" w:rsidRDefault="00FB5F4A" w:rsidP="00E234AF">
      <w:pPr>
        <w:numPr>
          <w:ilvl w:val="0"/>
          <w:numId w:val="1"/>
        </w:numPr>
        <w:autoSpaceDE w:val="0"/>
        <w:autoSpaceDN w:val="0"/>
        <w:adjustRightInd w:val="0"/>
        <w:spacing w:after="10" w:line="276" w:lineRule="auto"/>
        <w:contextualSpacing/>
        <w:rPr>
          <w:rFonts w:cs="Times New Roman"/>
          <w:szCs w:val="24"/>
        </w:rPr>
      </w:pPr>
      <w:r w:rsidRPr="009E1391">
        <w:rPr>
          <w:rFonts w:cs="Times New Roman"/>
          <w:szCs w:val="24"/>
        </w:rPr>
        <w:t>Ein</w:t>
      </w:r>
      <w:r w:rsidR="00190918" w:rsidRPr="009E1391">
        <w:rPr>
          <w:rFonts w:cs="Times New Roman"/>
          <w:szCs w:val="24"/>
        </w:rPr>
        <w:t xml:space="preserve">reihige Verdrahtung </w:t>
      </w:r>
    </w:p>
    <w:p w14:paraId="235A8B90" w14:textId="156B5448" w:rsidR="00190918" w:rsidRPr="009E1391" w:rsidRDefault="00190918" w:rsidP="00E234AF">
      <w:pPr>
        <w:autoSpaceDE w:val="0"/>
        <w:autoSpaceDN w:val="0"/>
        <w:adjustRightInd w:val="0"/>
        <w:spacing w:after="10" w:line="276" w:lineRule="auto"/>
        <w:ind w:firstLine="709"/>
        <w:rPr>
          <w:rFonts w:cs="Times New Roman"/>
          <w:szCs w:val="24"/>
        </w:rPr>
      </w:pPr>
      <w:r w:rsidRPr="009E1391">
        <w:rPr>
          <w:rFonts w:cs="Times New Roman"/>
          <w:szCs w:val="24"/>
        </w:rPr>
        <w:t xml:space="preserve">- Zink-Alu-beschichteter Glattdraht, Stärke mindestens </w:t>
      </w:r>
      <w:r w:rsidR="00FB5F4A" w:rsidRPr="009E1391">
        <w:rPr>
          <w:rFonts w:cs="Times New Roman"/>
          <w:szCs w:val="24"/>
        </w:rPr>
        <w:t>2,5</w:t>
      </w:r>
      <w:r w:rsidRPr="009E1391">
        <w:rPr>
          <w:rFonts w:cs="Times New Roman"/>
          <w:szCs w:val="24"/>
        </w:rPr>
        <w:t xml:space="preserve"> mm</w:t>
      </w:r>
    </w:p>
    <w:p w14:paraId="60FDF597" w14:textId="0DD75926" w:rsidR="00190918" w:rsidRPr="009E1391" w:rsidRDefault="00190918" w:rsidP="00E234AF">
      <w:pPr>
        <w:autoSpaceDE w:val="0"/>
        <w:autoSpaceDN w:val="0"/>
        <w:adjustRightInd w:val="0"/>
        <w:spacing w:after="10" w:line="276" w:lineRule="auto"/>
        <w:ind w:firstLine="709"/>
        <w:rPr>
          <w:rFonts w:cs="Times New Roman"/>
          <w:szCs w:val="24"/>
        </w:rPr>
      </w:pPr>
      <w:r w:rsidRPr="009E1391">
        <w:rPr>
          <w:rFonts w:cs="Times New Roman"/>
          <w:szCs w:val="24"/>
        </w:rPr>
        <w:t>- Drahtspanner</w:t>
      </w:r>
      <w:r w:rsidR="00FB5F4A" w:rsidRPr="009E1391">
        <w:rPr>
          <w:rFonts w:cs="Times New Roman"/>
          <w:szCs w:val="24"/>
        </w:rPr>
        <w:t xml:space="preserve"> und Spannfedern –</w:t>
      </w:r>
      <w:r w:rsidR="00377B90" w:rsidRPr="009E1391">
        <w:rPr>
          <w:rFonts w:cs="Times New Roman"/>
          <w:szCs w:val="24"/>
        </w:rPr>
        <w:t>ca. alle 100m jedoch mindestens einer pro Stecke</w:t>
      </w:r>
    </w:p>
    <w:p w14:paraId="69982120" w14:textId="0D286410" w:rsidR="00FB5F4A" w:rsidRDefault="00FB5F4A" w:rsidP="00E234AF">
      <w:pPr>
        <w:autoSpaceDE w:val="0"/>
        <w:autoSpaceDN w:val="0"/>
        <w:adjustRightInd w:val="0"/>
        <w:spacing w:after="10" w:line="276" w:lineRule="auto"/>
        <w:ind w:firstLine="709"/>
        <w:rPr>
          <w:rFonts w:cs="Times New Roman"/>
          <w:szCs w:val="24"/>
        </w:rPr>
      </w:pPr>
      <w:r w:rsidRPr="009E1391">
        <w:rPr>
          <w:rFonts w:cs="Times New Roman"/>
          <w:szCs w:val="24"/>
        </w:rPr>
        <w:t>- Isolatoren</w:t>
      </w:r>
    </w:p>
    <w:p w14:paraId="61936E1C" w14:textId="77777777" w:rsidR="00471667" w:rsidRPr="009E1391" w:rsidRDefault="00471667" w:rsidP="00E234AF">
      <w:pPr>
        <w:autoSpaceDE w:val="0"/>
        <w:autoSpaceDN w:val="0"/>
        <w:adjustRightInd w:val="0"/>
        <w:spacing w:after="10" w:line="276" w:lineRule="auto"/>
        <w:rPr>
          <w:rFonts w:cs="Times New Roman"/>
          <w:szCs w:val="24"/>
        </w:rPr>
      </w:pPr>
    </w:p>
    <w:p w14:paraId="198E8F9E" w14:textId="77777777" w:rsidR="00471667" w:rsidRPr="009E1391" w:rsidRDefault="00471667" w:rsidP="00E234AF">
      <w:pPr>
        <w:spacing w:after="10" w:line="276" w:lineRule="auto"/>
        <w:rPr>
          <w:rFonts w:cs="Times New Roman"/>
          <w:szCs w:val="24"/>
        </w:rPr>
      </w:pPr>
      <w:r w:rsidRPr="009E1391">
        <w:rPr>
          <w:rFonts w:cs="Times New Roman"/>
          <w:szCs w:val="24"/>
          <w:u w:val="single"/>
        </w:rPr>
        <w:t>Besonderheit</w:t>
      </w:r>
      <w:r w:rsidRPr="009E1391">
        <w:rPr>
          <w:rFonts w:cs="Times New Roman"/>
          <w:szCs w:val="24"/>
        </w:rPr>
        <w:t xml:space="preserve">: Grenzabstände zu Gehölzen sind einzuhalten (siehe Anlage 2). Diese werden vor Ort mit der BRV besprochen und gekennzeichnet. Die Höhe des Drahtes wird in Abstimmung mit dem Pächter vor Ort festgelegt. Insbesondere der Nordwestrand der Zauntrasse verläuft über sehr unebenes Gelände. </w:t>
      </w:r>
    </w:p>
    <w:p w14:paraId="1B65E3DE" w14:textId="292EFC4B" w:rsidR="00796A4B" w:rsidRPr="009E1391" w:rsidRDefault="00F837D2" w:rsidP="00E234AF">
      <w:pPr>
        <w:autoSpaceDE w:val="0"/>
        <w:autoSpaceDN w:val="0"/>
        <w:adjustRightInd w:val="0"/>
        <w:spacing w:after="10" w:line="276" w:lineRule="auto"/>
        <w:rPr>
          <w:rFonts w:cs="Times New Roman"/>
          <w:b/>
          <w:szCs w:val="24"/>
        </w:rPr>
      </w:pPr>
      <w:r>
        <w:rPr>
          <w:rFonts w:cs="Times New Roman"/>
          <w:b/>
          <w:szCs w:val="24"/>
        </w:rPr>
        <w:lastRenderedPageBreak/>
        <w:t xml:space="preserve">2.1.3. </w:t>
      </w:r>
      <w:r w:rsidR="00796A4B" w:rsidRPr="009E1391">
        <w:rPr>
          <w:rFonts w:cs="Times New Roman"/>
          <w:b/>
          <w:szCs w:val="24"/>
        </w:rPr>
        <w:t xml:space="preserve">Lieferung und Einbau von 10 zusätzlichen Pfählen - </w:t>
      </w:r>
    </w:p>
    <w:p w14:paraId="2EE373FF" w14:textId="7F6C0898" w:rsidR="00796A4B" w:rsidRPr="009E1391" w:rsidRDefault="00796A4B" w:rsidP="00E234AF">
      <w:pPr>
        <w:autoSpaceDE w:val="0"/>
        <w:autoSpaceDN w:val="0"/>
        <w:adjustRightInd w:val="0"/>
        <w:spacing w:after="10" w:line="276" w:lineRule="auto"/>
        <w:rPr>
          <w:rFonts w:cs="Times New Roman"/>
          <w:szCs w:val="24"/>
        </w:rPr>
      </w:pPr>
      <w:r w:rsidRPr="009E1391">
        <w:rPr>
          <w:rFonts w:cs="Times New Roman"/>
          <w:szCs w:val="24"/>
        </w:rPr>
        <w:t xml:space="preserve">Eichen- oder Robinienspaltpfählen (stark verkernte Spaltpfähle, wenig Splintholz, zwei Seiten vollkantig, kein Kronenholz, angespitzt, schmale Kante mind. 0,13 m, breite Kante mind. 0,18 m), Mindestlänge 2,00 m. Die Pfähle sollen innerhalb der zukünftigen Weide eingesetzt werden – die genaue Lage wird vor-Ort </w:t>
      </w:r>
      <w:r w:rsidR="00471667">
        <w:rPr>
          <w:rFonts w:cs="Times New Roman"/>
          <w:szCs w:val="24"/>
        </w:rPr>
        <w:t xml:space="preserve">mit dem Pächter </w:t>
      </w:r>
      <w:r w:rsidRPr="009E1391">
        <w:rPr>
          <w:rFonts w:cs="Times New Roman"/>
          <w:szCs w:val="24"/>
        </w:rPr>
        <w:t xml:space="preserve">festgelegt. </w:t>
      </w:r>
    </w:p>
    <w:p w14:paraId="331DE594" w14:textId="77777777" w:rsidR="00CD61F6" w:rsidRPr="009E1391" w:rsidRDefault="00CD61F6" w:rsidP="00E234AF">
      <w:pPr>
        <w:spacing w:after="10" w:line="276" w:lineRule="auto"/>
        <w:rPr>
          <w:rFonts w:cs="Times New Roman"/>
          <w:szCs w:val="24"/>
          <w:u w:val="single"/>
        </w:rPr>
      </w:pPr>
    </w:p>
    <w:p w14:paraId="272F79F9" w14:textId="1EB54E10" w:rsidR="00FD2787" w:rsidRPr="009E1391" w:rsidRDefault="00F837D2" w:rsidP="00BF2299">
      <w:pPr>
        <w:spacing w:after="10" w:line="276" w:lineRule="auto"/>
        <w:rPr>
          <w:rFonts w:cs="Times New Roman"/>
          <w:b/>
          <w:szCs w:val="24"/>
        </w:rPr>
      </w:pPr>
      <w:r>
        <w:rPr>
          <w:rFonts w:cs="Times New Roman"/>
          <w:b/>
          <w:szCs w:val="24"/>
        </w:rPr>
        <w:t>2.1.4.</w:t>
      </w:r>
      <w:r w:rsidR="00BF2299">
        <w:rPr>
          <w:rFonts w:cs="Times New Roman"/>
          <w:b/>
          <w:szCs w:val="24"/>
        </w:rPr>
        <w:t xml:space="preserve"> </w:t>
      </w:r>
      <w:r w:rsidR="00FD2787" w:rsidRPr="009E1391">
        <w:rPr>
          <w:rFonts w:cs="Times New Roman"/>
          <w:b/>
          <w:szCs w:val="24"/>
        </w:rPr>
        <w:t>Ausbesserung an einer bestehenden Zaunanlage an der Tauben Elbe</w:t>
      </w:r>
    </w:p>
    <w:p w14:paraId="07D28C9C" w14:textId="20297475" w:rsidR="009E1391" w:rsidRDefault="00FD2787" w:rsidP="00E234AF">
      <w:pPr>
        <w:spacing w:after="10" w:line="276" w:lineRule="auto"/>
        <w:rPr>
          <w:rFonts w:cs="Times New Roman"/>
          <w:szCs w:val="24"/>
        </w:rPr>
      </w:pPr>
      <w:r w:rsidRPr="009E1391">
        <w:rPr>
          <w:rFonts w:cs="Times New Roman"/>
          <w:szCs w:val="24"/>
        </w:rPr>
        <w:t xml:space="preserve">An einer bestehenden Zaunanlage sind </w:t>
      </w:r>
      <w:r w:rsidR="00CD61F6" w:rsidRPr="009E1391">
        <w:rPr>
          <w:rFonts w:cs="Times New Roman"/>
          <w:szCs w:val="24"/>
        </w:rPr>
        <w:t xml:space="preserve">auf einer Länge von ca. 150 m </w:t>
      </w:r>
      <w:r w:rsidRPr="009E1391">
        <w:rPr>
          <w:rFonts w:cs="Times New Roman"/>
          <w:szCs w:val="24"/>
        </w:rPr>
        <w:t xml:space="preserve">Pfähle zu versetzen und der </w:t>
      </w:r>
      <w:r w:rsidR="00CD61F6" w:rsidRPr="009E1391">
        <w:rPr>
          <w:rFonts w:cs="Times New Roman"/>
          <w:szCs w:val="24"/>
        </w:rPr>
        <w:t xml:space="preserve">dreireihige </w:t>
      </w:r>
      <w:r w:rsidRPr="009E1391">
        <w:rPr>
          <w:rFonts w:cs="Times New Roman"/>
          <w:szCs w:val="24"/>
        </w:rPr>
        <w:t xml:space="preserve">Draht im Anschluss neu zu spannen. Der Standort befindet sich </w:t>
      </w:r>
      <w:r w:rsidR="00CD61F6" w:rsidRPr="009E1391">
        <w:rPr>
          <w:rFonts w:cs="Times New Roman"/>
          <w:szCs w:val="24"/>
        </w:rPr>
        <w:t xml:space="preserve">in </w:t>
      </w:r>
      <w:r w:rsidRPr="009E1391">
        <w:rPr>
          <w:rFonts w:cs="Times New Roman"/>
          <w:szCs w:val="24"/>
        </w:rPr>
        <w:t>einer Entfernung von ca. 5</w:t>
      </w:r>
      <w:r w:rsidR="00CD61F6" w:rsidRPr="009E1391">
        <w:rPr>
          <w:rFonts w:cs="Times New Roman"/>
          <w:szCs w:val="24"/>
        </w:rPr>
        <w:t xml:space="preserve"> </w:t>
      </w:r>
      <w:r w:rsidRPr="009E1391">
        <w:rPr>
          <w:rFonts w:cs="Times New Roman"/>
          <w:szCs w:val="24"/>
        </w:rPr>
        <w:t>km</w:t>
      </w:r>
      <w:r w:rsidR="00CD61F6" w:rsidRPr="009E1391">
        <w:rPr>
          <w:rFonts w:cs="Times New Roman"/>
          <w:szCs w:val="24"/>
        </w:rPr>
        <w:t xml:space="preserve"> zur Maßnahmefläche </w:t>
      </w:r>
      <w:r w:rsidR="009E1391">
        <w:rPr>
          <w:rFonts w:cs="Times New Roman"/>
          <w:szCs w:val="24"/>
        </w:rPr>
        <w:t xml:space="preserve">1a) </w:t>
      </w:r>
      <w:r w:rsidR="00CD61F6" w:rsidRPr="009E1391">
        <w:rPr>
          <w:rFonts w:cs="Times New Roman"/>
          <w:szCs w:val="24"/>
        </w:rPr>
        <w:t>Jasebeck</w:t>
      </w:r>
      <w:r w:rsidR="009E1391">
        <w:rPr>
          <w:rFonts w:cs="Times New Roman"/>
          <w:szCs w:val="24"/>
        </w:rPr>
        <w:t>.</w:t>
      </w:r>
    </w:p>
    <w:p w14:paraId="262D0E31" w14:textId="7165757B" w:rsidR="00FD2787" w:rsidRDefault="009E1391" w:rsidP="00E234AF">
      <w:pPr>
        <w:spacing w:after="10" w:line="276" w:lineRule="auto"/>
        <w:rPr>
          <w:rFonts w:cs="Times New Roman"/>
          <w:szCs w:val="24"/>
        </w:rPr>
      </w:pPr>
      <w:r>
        <w:rPr>
          <w:rFonts w:cs="Times New Roman"/>
          <w:szCs w:val="24"/>
        </w:rPr>
        <w:t>G</w:t>
      </w:r>
      <w:r w:rsidR="00CD61F6" w:rsidRPr="009E1391">
        <w:rPr>
          <w:rFonts w:cs="Times New Roman"/>
          <w:szCs w:val="24"/>
        </w:rPr>
        <w:t>eschätz</w:t>
      </w:r>
      <w:r>
        <w:rPr>
          <w:rFonts w:cs="Times New Roman"/>
          <w:szCs w:val="24"/>
        </w:rPr>
        <w:t>t</w:t>
      </w:r>
      <w:r w:rsidR="00CD61F6" w:rsidRPr="009E1391">
        <w:rPr>
          <w:rFonts w:cs="Times New Roman"/>
          <w:szCs w:val="24"/>
        </w:rPr>
        <w:t xml:space="preserve">er </w:t>
      </w:r>
      <w:r w:rsidR="00FD2787" w:rsidRPr="009E1391">
        <w:rPr>
          <w:rFonts w:cs="Times New Roman"/>
          <w:szCs w:val="24"/>
        </w:rPr>
        <w:t xml:space="preserve">Aufwand rund 4 Stunden. Es wird nach den tatsächlich geleisteten Stunden abgerechnet. </w:t>
      </w:r>
    </w:p>
    <w:p w14:paraId="32193091" w14:textId="106FFB95" w:rsidR="00E615EE" w:rsidRPr="005303A3" w:rsidRDefault="00E615EE" w:rsidP="00E234AF">
      <w:pPr>
        <w:spacing w:after="10" w:line="276" w:lineRule="auto"/>
        <w:rPr>
          <w:rFonts w:cs="Times New Roman"/>
          <w:szCs w:val="24"/>
        </w:rPr>
      </w:pPr>
      <w:r w:rsidRPr="005303A3">
        <w:rPr>
          <w:rFonts w:cs="Times New Roman"/>
          <w:szCs w:val="24"/>
          <w:u w:val="single"/>
        </w:rPr>
        <w:t>Besonderheit</w:t>
      </w:r>
      <w:r w:rsidRPr="005303A3">
        <w:rPr>
          <w:rFonts w:cs="Times New Roman"/>
          <w:szCs w:val="24"/>
        </w:rPr>
        <w:t xml:space="preserve">: </w:t>
      </w:r>
      <w:r>
        <w:rPr>
          <w:rFonts w:cs="Times New Roman"/>
          <w:szCs w:val="24"/>
        </w:rPr>
        <w:t xml:space="preserve">Beim Versetzen des Zaunes sind </w:t>
      </w:r>
      <w:r w:rsidRPr="005303A3">
        <w:rPr>
          <w:rFonts w:cs="Times New Roman"/>
          <w:szCs w:val="24"/>
        </w:rPr>
        <w:t xml:space="preserve">Grenzabstände zu </w:t>
      </w:r>
      <w:r>
        <w:rPr>
          <w:rFonts w:cs="Times New Roman"/>
          <w:szCs w:val="24"/>
        </w:rPr>
        <w:t xml:space="preserve">an </w:t>
      </w:r>
      <w:r w:rsidR="009E1391">
        <w:rPr>
          <w:rFonts w:cs="Times New Roman"/>
          <w:szCs w:val="24"/>
        </w:rPr>
        <w:t xml:space="preserve">Flächen der </w:t>
      </w:r>
      <w:r>
        <w:rPr>
          <w:rFonts w:cs="Times New Roman"/>
          <w:szCs w:val="24"/>
        </w:rPr>
        <w:t>angrenzenden Flächeneigentümer</w:t>
      </w:r>
      <w:r w:rsidRPr="005303A3">
        <w:rPr>
          <w:rFonts w:cs="Times New Roman"/>
          <w:szCs w:val="24"/>
        </w:rPr>
        <w:t xml:space="preserve"> einzuhalten</w:t>
      </w:r>
      <w:r>
        <w:rPr>
          <w:rFonts w:cs="Times New Roman"/>
          <w:szCs w:val="24"/>
        </w:rPr>
        <w:t xml:space="preserve"> und müssen vor Ort mit den Betroffenen abgestimmt werden.</w:t>
      </w:r>
      <w:r w:rsidRPr="005303A3">
        <w:rPr>
          <w:rFonts w:cs="Times New Roman"/>
          <w:szCs w:val="24"/>
        </w:rPr>
        <w:t xml:space="preserve"> </w:t>
      </w:r>
    </w:p>
    <w:p w14:paraId="21D28F2C" w14:textId="77777777" w:rsidR="00471667" w:rsidRPr="009E1391" w:rsidRDefault="00471667" w:rsidP="00E234AF">
      <w:pPr>
        <w:spacing w:after="10" w:line="276" w:lineRule="auto"/>
        <w:rPr>
          <w:rFonts w:cs="Times New Roman"/>
          <w:szCs w:val="24"/>
        </w:rPr>
      </w:pPr>
    </w:p>
    <w:p w14:paraId="77AB3466" w14:textId="3ABB78F4" w:rsidR="00190918" w:rsidRPr="00BF2299" w:rsidRDefault="00BF2299" w:rsidP="00BF2299">
      <w:pPr>
        <w:spacing w:after="10" w:line="276" w:lineRule="auto"/>
        <w:rPr>
          <w:rFonts w:cs="Times New Roman"/>
          <w:b/>
          <w:bCs/>
          <w:szCs w:val="24"/>
        </w:rPr>
      </w:pPr>
      <w:r>
        <w:rPr>
          <w:rFonts w:cs="Times New Roman"/>
          <w:b/>
          <w:bCs/>
          <w:szCs w:val="24"/>
        </w:rPr>
        <w:t>2.1.1.</w:t>
      </w:r>
      <w:r w:rsidR="00190918" w:rsidRPr="00BF2299">
        <w:rPr>
          <w:rFonts w:cs="Times New Roman"/>
          <w:b/>
          <w:bCs/>
          <w:szCs w:val="24"/>
        </w:rPr>
        <w:t xml:space="preserve">Preis (netto) Außenzäunung: </w:t>
      </w:r>
      <w:r w:rsidR="00190918" w:rsidRPr="00BF2299">
        <w:rPr>
          <w:rFonts w:cs="Times New Roman"/>
          <w:b/>
          <w:bCs/>
          <w:szCs w:val="24"/>
        </w:rPr>
        <w:tab/>
      </w:r>
      <w:r w:rsidR="00190918" w:rsidRPr="00BF2299">
        <w:rPr>
          <w:rFonts w:cs="Times New Roman"/>
          <w:b/>
          <w:bCs/>
          <w:szCs w:val="24"/>
        </w:rPr>
        <w:tab/>
      </w:r>
      <w:r w:rsidR="00FD2787" w:rsidRPr="00BF2299">
        <w:rPr>
          <w:rFonts w:cs="Times New Roman"/>
          <w:b/>
          <w:bCs/>
          <w:szCs w:val="24"/>
        </w:rPr>
        <w:tab/>
      </w:r>
      <w:r w:rsidR="002438CB" w:rsidRPr="00BF2299">
        <w:rPr>
          <w:rFonts w:cs="Times New Roman"/>
          <w:b/>
          <w:bCs/>
          <w:szCs w:val="24"/>
        </w:rPr>
        <w:tab/>
      </w:r>
      <w:r w:rsidR="00471667" w:rsidRPr="00BF2299">
        <w:rPr>
          <w:rFonts w:cs="Times New Roman"/>
          <w:b/>
          <w:bCs/>
          <w:szCs w:val="24"/>
        </w:rPr>
        <w:tab/>
      </w:r>
      <w:r w:rsidR="00190918" w:rsidRPr="00BF2299">
        <w:rPr>
          <w:rFonts w:cs="Times New Roman"/>
          <w:szCs w:val="24"/>
        </w:rPr>
        <w:t>………………….€</w:t>
      </w:r>
    </w:p>
    <w:p w14:paraId="4B7F2BB1" w14:textId="614427C5" w:rsidR="00190918" w:rsidRPr="009E1391" w:rsidRDefault="00BF2299" w:rsidP="00E234AF">
      <w:pPr>
        <w:spacing w:after="10" w:line="276" w:lineRule="auto"/>
        <w:rPr>
          <w:rFonts w:cs="Times New Roman"/>
          <w:szCs w:val="24"/>
        </w:rPr>
      </w:pPr>
      <w:r>
        <w:rPr>
          <w:rFonts w:cs="Times New Roman"/>
          <w:b/>
          <w:bCs/>
          <w:szCs w:val="24"/>
        </w:rPr>
        <w:t>2.1.2.</w:t>
      </w:r>
      <w:r w:rsidR="00190918" w:rsidRPr="009E1391">
        <w:rPr>
          <w:rFonts w:cs="Times New Roman"/>
          <w:b/>
          <w:bCs/>
          <w:szCs w:val="24"/>
        </w:rPr>
        <w:t xml:space="preserve">Preis (netto) Gehölzauszäunung: </w:t>
      </w:r>
      <w:r w:rsidR="00190918" w:rsidRPr="009E1391">
        <w:rPr>
          <w:rFonts w:cs="Times New Roman"/>
          <w:b/>
          <w:bCs/>
          <w:szCs w:val="24"/>
        </w:rPr>
        <w:tab/>
      </w:r>
      <w:r w:rsidR="00190918" w:rsidRPr="009E1391">
        <w:rPr>
          <w:rFonts w:cs="Times New Roman"/>
          <w:b/>
          <w:bCs/>
          <w:szCs w:val="24"/>
        </w:rPr>
        <w:tab/>
      </w:r>
      <w:r w:rsidR="00FD2787" w:rsidRPr="009E1391">
        <w:rPr>
          <w:rFonts w:cs="Times New Roman"/>
          <w:b/>
          <w:bCs/>
          <w:szCs w:val="24"/>
        </w:rPr>
        <w:tab/>
      </w:r>
      <w:r w:rsidR="002438CB" w:rsidRPr="009E1391">
        <w:rPr>
          <w:rFonts w:cs="Times New Roman"/>
          <w:b/>
          <w:bCs/>
          <w:szCs w:val="24"/>
        </w:rPr>
        <w:tab/>
      </w:r>
      <w:r w:rsidR="00471667">
        <w:rPr>
          <w:rFonts w:cs="Times New Roman"/>
          <w:b/>
          <w:bCs/>
          <w:szCs w:val="24"/>
        </w:rPr>
        <w:tab/>
      </w:r>
      <w:r w:rsidR="00190918" w:rsidRPr="009E1391">
        <w:rPr>
          <w:rFonts w:cs="Times New Roman"/>
          <w:szCs w:val="24"/>
        </w:rPr>
        <w:t>………………….€</w:t>
      </w:r>
    </w:p>
    <w:p w14:paraId="2AFBBF9A" w14:textId="25A658F1" w:rsidR="00D96874" w:rsidRPr="009E1391" w:rsidRDefault="00BF2299" w:rsidP="00E234AF">
      <w:pPr>
        <w:spacing w:after="10" w:line="276" w:lineRule="auto"/>
        <w:rPr>
          <w:rFonts w:cs="Times New Roman"/>
          <w:szCs w:val="24"/>
        </w:rPr>
      </w:pPr>
      <w:r>
        <w:rPr>
          <w:rFonts w:cs="Times New Roman"/>
          <w:b/>
          <w:bCs/>
          <w:szCs w:val="24"/>
        </w:rPr>
        <w:t>2.1.3.</w:t>
      </w:r>
      <w:r w:rsidR="00D96874" w:rsidRPr="009E1391">
        <w:rPr>
          <w:rFonts w:cs="Times New Roman"/>
          <w:b/>
          <w:bCs/>
          <w:szCs w:val="24"/>
        </w:rPr>
        <w:t>Preis (netto) zusätzliche Pfähle (10 Stück)</w:t>
      </w:r>
      <w:r w:rsidR="00FD2787" w:rsidRPr="009E1391">
        <w:rPr>
          <w:rFonts w:cs="Times New Roman"/>
          <w:b/>
          <w:bCs/>
          <w:szCs w:val="24"/>
        </w:rPr>
        <w:tab/>
      </w:r>
      <w:r w:rsidR="002438CB" w:rsidRPr="009E1391">
        <w:rPr>
          <w:rFonts w:cs="Times New Roman"/>
          <w:b/>
          <w:bCs/>
          <w:szCs w:val="24"/>
        </w:rPr>
        <w:tab/>
      </w:r>
      <w:r w:rsidR="00471667">
        <w:rPr>
          <w:rFonts w:cs="Times New Roman"/>
          <w:b/>
          <w:bCs/>
          <w:szCs w:val="24"/>
        </w:rPr>
        <w:tab/>
      </w:r>
      <w:r>
        <w:rPr>
          <w:rFonts w:cs="Times New Roman"/>
          <w:b/>
          <w:bCs/>
          <w:szCs w:val="24"/>
        </w:rPr>
        <w:tab/>
      </w:r>
      <w:r w:rsidR="00D96874" w:rsidRPr="009E1391">
        <w:rPr>
          <w:rFonts w:cs="Times New Roman"/>
          <w:szCs w:val="24"/>
        </w:rPr>
        <w:t>………………….€</w:t>
      </w:r>
    </w:p>
    <w:p w14:paraId="608DDA69" w14:textId="02449D80" w:rsidR="00FD2787" w:rsidRPr="009E1391" w:rsidRDefault="00BF2299" w:rsidP="00E234AF">
      <w:pPr>
        <w:spacing w:after="10" w:line="276" w:lineRule="auto"/>
        <w:rPr>
          <w:rFonts w:cs="Times New Roman"/>
          <w:b/>
          <w:bCs/>
          <w:szCs w:val="24"/>
        </w:rPr>
      </w:pPr>
      <w:r>
        <w:rPr>
          <w:rFonts w:cs="Times New Roman"/>
          <w:b/>
          <w:bCs/>
          <w:szCs w:val="24"/>
        </w:rPr>
        <w:t>2.1.4.</w:t>
      </w:r>
      <w:r w:rsidR="00FD2787" w:rsidRPr="009E1391">
        <w:rPr>
          <w:rFonts w:cs="Times New Roman"/>
          <w:b/>
          <w:bCs/>
          <w:szCs w:val="24"/>
        </w:rPr>
        <w:t xml:space="preserve">Preis (netto) </w:t>
      </w:r>
      <w:r w:rsidR="002438CB" w:rsidRPr="009E1391">
        <w:rPr>
          <w:rFonts w:cs="Times New Roman"/>
          <w:b/>
          <w:bCs/>
          <w:szCs w:val="24"/>
        </w:rPr>
        <w:t xml:space="preserve">für 4 Stunden </w:t>
      </w:r>
      <w:r w:rsidR="00FD2787" w:rsidRPr="009E1391">
        <w:rPr>
          <w:rFonts w:cs="Times New Roman"/>
          <w:b/>
          <w:bCs/>
          <w:szCs w:val="24"/>
        </w:rPr>
        <w:t xml:space="preserve">Ausbesserung bestehender Zäune </w:t>
      </w:r>
      <w:r w:rsidR="00471667">
        <w:rPr>
          <w:rFonts w:cs="Times New Roman"/>
          <w:b/>
          <w:bCs/>
          <w:szCs w:val="24"/>
        </w:rPr>
        <w:tab/>
      </w:r>
      <w:r w:rsidRPr="00BF2299">
        <w:rPr>
          <w:rFonts w:cs="Times New Roman"/>
          <w:szCs w:val="24"/>
        </w:rPr>
        <w:t>………</w:t>
      </w:r>
      <w:r w:rsidR="00FD2787" w:rsidRPr="009E1391">
        <w:rPr>
          <w:rFonts w:cs="Times New Roman"/>
          <w:szCs w:val="24"/>
        </w:rPr>
        <w:t>………….€</w:t>
      </w:r>
    </w:p>
    <w:p w14:paraId="62A4737B" w14:textId="3E44BF2A" w:rsidR="00296631" w:rsidRPr="009E1391" w:rsidRDefault="00296631" w:rsidP="00E234AF">
      <w:pPr>
        <w:spacing w:after="10" w:line="276" w:lineRule="auto"/>
        <w:rPr>
          <w:rFonts w:cs="Times New Roman"/>
          <w:szCs w:val="24"/>
        </w:rPr>
      </w:pPr>
      <w:r w:rsidRPr="009E1391">
        <w:rPr>
          <w:rFonts w:cs="Times New Roman"/>
          <w:b/>
          <w:bCs/>
          <w:szCs w:val="24"/>
        </w:rPr>
        <w:t>Gesamtpreis</w:t>
      </w:r>
      <w:r w:rsidR="00652753" w:rsidRPr="009E1391">
        <w:rPr>
          <w:rFonts w:cs="Times New Roman"/>
          <w:b/>
          <w:bCs/>
          <w:szCs w:val="24"/>
        </w:rPr>
        <w:t xml:space="preserve"> (netto)</w:t>
      </w:r>
      <w:r w:rsidR="00796A4B" w:rsidRPr="009E1391">
        <w:rPr>
          <w:rFonts w:cs="Times New Roman"/>
          <w:b/>
          <w:bCs/>
          <w:szCs w:val="24"/>
        </w:rPr>
        <w:t xml:space="preserve"> Maßnahme 1</w:t>
      </w:r>
      <w:r w:rsidRPr="009E1391">
        <w:rPr>
          <w:rFonts w:cs="Times New Roman"/>
          <w:szCs w:val="24"/>
        </w:rPr>
        <w:t xml:space="preserve">: </w:t>
      </w:r>
      <w:r w:rsidR="006A2342" w:rsidRPr="009E1391">
        <w:rPr>
          <w:rFonts w:cs="Times New Roman"/>
          <w:szCs w:val="24"/>
        </w:rPr>
        <w:tab/>
      </w:r>
      <w:r w:rsidR="00190918" w:rsidRPr="009E1391">
        <w:rPr>
          <w:rFonts w:cs="Times New Roman"/>
          <w:szCs w:val="24"/>
        </w:rPr>
        <w:tab/>
      </w:r>
      <w:r w:rsidR="00190918" w:rsidRPr="009E1391">
        <w:rPr>
          <w:rFonts w:cs="Times New Roman"/>
          <w:szCs w:val="24"/>
        </w:rPr>
        <w:tab/>
      </w:r>
      <w:r w:rsidR="002438CB" w:rsidRPr="009E1391">
        <w:rPr>
          <w:rFonts w:cs="Times New Roman"/>
          <w:szCs w:val="24"/>
        </w:rPr>
        <w:tab/>
      </w:r>
      <w:r w:rsidR="00BF2299">
        <w:rPr>
          <w:rFonts w:cs="Times New Roman"/>
          <w:szCs w:val="24"/>
        </w:rPr>
        <w:tab/>
      </w:r>
      <w:r w:rsidRPr="009E1391">
        <w:rPr>
          <w:rFonts w:cs="Times New Roman"/>
          <w:szCs w:val="24"/>
        </w:rPr>
        <w:t>………………….€</w:t>
      </w:r>
    </w:p>
    <w:p w14:paraId="59EF184A" w14:textId="5A2F5C6F" w:rsidR="00296631" w:rsidRPr="009E1391" w:rsidRDefault="00652753" w:rsidP="00E234AF">
      <w:pPr>
        <w:spacing w:after="10" w:line="276" w:lineRule="auto"/>
        <w:rPr>
          <w:rFonts w:cs="Times New Roman"/>
          <w:szCs w:val="24"/>
        </w:rPr>
      </w:pPr>
      <w:r w:rsidRPr="009E1391">
        <w:rPr>
          <w:rFonts w:cs="Times New Roman"/>
          <w:szCs w:val="24"/>
        </w:rPr>
        <w:t xml:space="preserve">Zzgl.  </w:t>
      </w:r>
      <w:r w:rsidRPr="009E1391">
        <w:rPr>
          <w:rFonts w:cs="Times New Roman"/>
          <w:szCs w:val="24"/>
          <w:u w:val="single"/>
        </w:rPr>
        <w:t xml:space="preserve">        </w:t>
      </w:r>
      <w:r w:rsidR="00296631" w:rsidRPr="009E1391">
        <w:rPr>
          <w:rFonts w:cs="Times New Roman"/>
          <w:szCs w:val="24"/>
        </w:rPr>
        <w:t>% Ust:</w:t>
      </w:r>
      <w:r w:rsidR="006A2342" w:rsidRPr="009E1391">
        <w:rPr>
          <w:rFonts w:cs="Times New Roman"/>
          <w:szCs w:val="24"/>
        </w:rPr>
        <w:tab/>
      </w:r>
      <w:r w:rsidR="006A2342" w:rsidRPr="009E1391">
        <w:rPr>
          <w:rFonts w:cs="Times New Roman"/>
          <w:szCs w:val="24"/>
        </w:rPr>
        <w:tab/>
      </w:r>
      <w:r w:rsidR="00190918" w:rsidRPr="009E1391">
        <w:rPr>
          <w:rFonts w:cs="Times New Roman"/>
          <w:szCs w:val="24"/>
        </w:rPr>
        <w:tab/>
      </w:r>
      <w:r w:rsidR="00190918" w:rsidRPr="009E1391">
        <w:rPr>
          <w:rFonts w:cs="Times New Roman"/>
          <w:szCs w:val="24"/>
        </w:rPr>
        <w:tab/>
      </w:r>
      <w:r w:rsidR="002438CB" w:rsidRPr="009E1391">
        <w:rPr>
          <w:rFonts w:cs="Times New Roman"/>
          <w:szCs w:val="24"/>
        </w:rPr>
        <w:tab/>
      </w:r>
      <w:r w:rsidR="002438CB" w:rsidRPr="009E1391">
        <w:rPr>
          <w:rFonts w:cs="Times New Roman"/>
          <w:szCs w:val="24"/>
        </w:rPr>
        <w:tab/>
      </w:r>
      <w:r w:rsidR="00471667">
        <w:rPr>
          <w:rFonts w:cs="Times New Roman"/>
          <w:szCs w:val="24"/>
        </w:rPr>
        <w:tab/>
      </w:r>
      <w:r w:rsidR="00BF2299">
        <w:rPr>
          <w:rFonts w:cs="Times New Roman"/>
          <w:szCs w:val="24"/>
        </w:rPr>
        <w:tab/>
      </w:r>
      <w:r w:rsidR="00296631" w:rsidRPr="009E1391">
        <w:rPr>
          <w:rFonts w:cs="Times New Roman"/>
          <w:szCs w:val="24"/>
        </w:rPr>
        <w:t>………………….€</w:t>
      </w:r>
    </w:p>
    <w:p w14:paraId="4483AA38" w14:textId="416FDED2" w:rsidR="00EB03D5" w:rsidRPr="009E1391" w:rsidRDefault="00296631" w:rsidP="00E234AF">
      <w:pPr>
        <w:spacing w:after="10" w:line="276" w:lineRule="auto"/>
        <w:rPr>
          <w:rFonts w:cs="Times New Roman"/>
          <w:szCs w:val="24"/>
        </w:rPr>
      </w:pPr>
      <w:r w:rsidRPr="009E1391">
        <w:rPr>
          <w:rFonts w:cs="Times New Roman"/>
          <w:b/>
          <w:bCs/>
          <w:szCs w:val="24"/>
        </w:rPr>
        <w:t xml:space="preserve">Endpreis </w:t>
      </w:r>
      <w:r w:rsidR="00652753" w:rsidRPr="009E1391">
        <w:rPr>
          <w:rFonts w:cs="Times New Roman"/>
          <w:b/>
          <w:bCs/>
          <w:szCs w:val="24"/>
        </w:rPr>
        <w:t xml:space="preserve">(brutto) </w:t>
      </w:r>
      <w:r w:rsidR="00796A4B" w:rsidRPr="009E1391">
        <w:rPr>
          <w:rFonts w:cs="Times New Roman"/>
          <w:b/>
          <w:bCs/>
          <w:szCs w:val="24"/>
        </w:rPr>
        <w:t xml:space="preserve">Maßnahme </w:t>
      </w:r>
      <w:r w:rsidRPr="009E1391">
        <w:rPr>
          <w:rFonts w:cs="Times New Roman"/>
          <w:b/>
          <w:bCs/>
          <w:szCs w:val="24"/>
        </w:rPr>
        <w:t xml:space="preserve">1: </w:t>
      </w:r>
      <w:r w:rsidR="006A2342" w:rsidRPr="009E1391">
        <w:rPr>
          <w:rFonts w:cs="Times New Roman"/>
          <w:b/>
          <w:bCs/>
          <w:szCs w:val="24"/>
        </w:rPr>
        <w:tab/>
      </w:r>
      <w:r w:rsidR="00190918" w:rsidRPr="009E1391">
        <w:rPr>
          <w:rFonts w:cs="Times New Roman"/>
          <w:b/>
          <w:bCs/>
          <w:szCs w:val="24"/>
        </w:rPr>
        <w:tab/>
      </w:r>
      <w:r w:rsidR="00190918" w:rsidRPr="009E1391">
        <w:rPr>
          <w:rFonts w:cs="Times New Roman"/>
          <w:b/>
          <w:bCs/>
          <w:szCs w:val="24"/>
        </w:rPr>
        <w:tab/>
      </w:r>
      <w:r w:rsidR="002438CB" w:rsidRPr="009E1391">
        <w:rPr>
          <w:rFonts w:cs="Times New Roman"/>
          <w:b/>
          <w:bCs/>
          <w:szCs w:val="24"/>
        </w:rPr>
        <w:tab/>
      </w:r>
      <w:r w:rsidR="002438CB" w:rsidRPr="009E1391">
        <w:rPr>
          <w:rFonts w:cs="Times New Roman"/>
          <w:b/>
          <w:bCs/>
          <w:szCs w:val="24"/>
        </w:rPr>
        <w:tab/>
      </w:r>
      <w:r w:rsidR="00BF2299">
        <w:rPr>
          <w:rFonts w:cs="Times New Roman"/>
          <w:b/>
          <w:bCs/>
          <w:szCs w:val="24"/>
        </w:rPr>
        <w:tab/>
      </w:r>
      <w:r w:rsidRPr="009E1391">
        <w:rPr>
          <w:rFonts w:cs="Times New Roman"/>
          <w:szCs w:val="24"/>
        </w:rPr>
        <w:t>………………….€</w:t>
      </w:r>
    </w:p>
    <w:p w14:paraId="0A26104C" w14:textId="4DB25660" w:rsidR="00680653" w:rsidRDefault="00680653" w:rsidP="00E234AF">
      <w:pPr>
        <w:spacing w:after="10" w:line="276" w:lineRule="auto"/>
        <w:rPr>
          <w:rFonts w:cs="Times New Roman"/>
          <w:szCs w:val="24"/>
        </w:rPr>
      </w:pPr>
      <w:r>
        <w:rPr>
          <w:rFonts w:cs="Times New Roman"/>
          <w:szCs w:val="24"/>
        </w:rPr>
        <w:br w:type="page"/>
      </w:r>
    </w:p>
    <w:p w14:paraId="66932429" w14:textId="21FC9384" w:rsidR="00CD61F6" w:rsidRPr="00CA7BFB" w:rsidRDefault="00F837D2" w:rsidP="00E234AF">
      <w:pPr>
        <w:spacing w:after="10" w:line="276" w:lineRule="auto"/>
        <w:ind w:left="1134" w:hanging="1134"/>
        <w:rPr>
          <w:rFonts w:cs="Times New Roman"/>
          <w:b/>
        </w:rPr>
      </w:pPr>
      <w:r w:rsidRPr="00CA7BFB">
        <w:rPr>
          <w:rFonts w:cs="Times New Roman"/>
          <w:b/>
        </w:rPr>
        <w:lastRenderedPageBreak/>
        <w:t>2.</w:t>
      </w:r>
      <w:r w:rsidR="00796A4B" w:rsidRPr="00CA7BFB">
        <w:rPr>
          <w:rFonts w:cs="Times New Roman"/>
          <w:b/>
        </w:rPr>
        <w:t>2.</w:t>
      </w:r>
      <w:r w:rsidR="00CA7BFB">
        <w:rPr>
          <w:rFonts w:cs="Times New Roman"/>
          <w:b/>
        </w:rPr>
        <w:t xml:space="preserve"> </w:t>
      </w:r>
      <w:r w:rsidR="00CD61F6" w:rsidRPr="00CA7BFB">
        <w:rPr>
          <w:rFonts w:cs="Times New Roman"/>
          <w:b/>
        </w:rPr>
        <w:t>Maßnahmenfläche Bereich Dambecker Wiesen (B-22)</w:t>
      </w:r>
    </w:p>
    <w:p w14:paraId="07015346" w14:textId="1863F513" w:rsidR="00EB03D5" w:rsidRPr="00B35813" w:rsidRDefault="00EB03D5" w:rsidP="00E234AF">
      <w:pPr>
        <w:autoSpaceDE w:val="0"/>
        <w:autoSpaceDN w:val="0"/>
        <w:adjustRightInd w:val="0"/>
        <w:spacing w:after="10" w:line="276" w:lineRule="auto"/>
        <w:rPr>
          <w:rFonts w:cs="Times New Roman"/>
          <w:b/>
          <w:szCs w:val="24"/>
        </w:rPr>
      </w:pPr>
      <w:r w:rsidRPr="00B35813">
        <w:rPr>
          <w:rFonts w:cs="Times New Roman"/>
          <w:b/>
          <w:szCs w:val="24"/>
        </w:rPr>
        <w:t xml:space="preserve">Herstellung einer funktionsfähigen Zaunanlage mit einer Länge von ca. </w:t>
      </w:r>
      <w:r w:rsidR="00EE05E5">
        <w:rPr>
          <w:rFonts w:cs="Times New Roman"/>
          <w:b/>
          <w:szCs w:val="24"/>
        </w:rPr>
        <w:t xml:space="preserve">750 </w:t>
      </w:r>
      <w:r w:rsidRPr="00B35813">
        <w:rPr>
          <w:rFonts w:cs="Times New Roman"/>
          <w:b/>
          <w:szCs w:val="24"/>
        </w:rPr>
        <w:t>m mit dreireihiger Verdrahtung (</w:t>
      </w:r>
      <w:r w:rsidR="00EE05E5">
        <w:rPr>
          <w:rFonts w:cs="Times New Roman"/>
          <w:b/>
          <w:szCs w:val="24"/>
        </w:rPr>
        <w:t>alle</w:t>
      </w:r>
      <w:r w:rsidRPr="00B35813">
        <w:rPr>
          <w:rFonts w:cs="Times New Roman"/>
          <w:b/>
          <w:szCs w:val="24"/>
        </w:rPr>
        <w:t xml:space="preserve"> stromführend), mind. 1,40 Meter hoch</w:t>
      </w:r>
    </w:p>
    <w:p w14:paraId="58E4501D" w14:textId="77777777" w:rsidR="00EB03D5" w:rsidRPr="00B35813" w:rsidRDefault="00EB03D5" w:rsidP="00E234AF">
      <w:pPr>
        <w:autoSpaceDE w:val="0"/>
        <w:autoSpaceDN w:val="0"/>
        <w:adjustRightInd w:val="0"/>
        <w:spacing w:after="10" w:line="276" w:lineRule="auto"/>
        <w:rPr>
          <w:rFonts w:cs="Times New Roman"/>
          <w:b/>
          <w:szCs w:val="24"/>
          <w:u w:val="single"/>
        </w:rPr>
      </w:pPr>
    </w:p>
    <w:p w14:paraId="49E23E67" w14:textId="77777777" w:rsidR="00EB03D5" w:rsidRPr="00B35813" w:rsidRDefault="00EB03D5" w:rsidP="00E234AF">
      <w:pPr>
        <w:autoSpaceDE w:val="0"/>
        <w:autoSpaceDN w:val="0"/>
        <w:adjustRightInd w:val="0"/>
        <w:spacing w:after="10" w:line="276" w:lineRule="auto"/>
        <w:rPr>
          <w:rFonts w:cs="Times New Roman"/>
          <w:szCs w:val="24"/>
        </w:rPr>
      </w:pPr>
      <w:r w:rsidRPr="00B35813">
        <w:rPr>
          <w:rFonts w:cs="Times New Roman"/>
          <w:szCs w:val="24"/>
        </w:rPr>
        <w:t>Die Zaunanlage ist nach folgenden Vorgaben zu bauen:</w:t>
      </w:r>
    </w:p>
    <w:p w14:paraId="0780D568" w14:textId="77777777" w:rsidR="00EB03D5" w:rsidRPr="00B35813" w:rsidRDefault="00EB03D5" w:rsidP="00E234AF">
      <w:pPr>
        <w:autoSpaceDE w:val="0"/>
        <w:autoSpaceDN w:val="0"/>
        <w:adjustRightInd w:val="0"/>
        <w:spacing w:after="10" w:line="276" w:lineRule="auto"/>
        <w:rPr>
          <w:rFonts w:cs="Times New Roman"/>
          <w:szCs w:val="24"/>
        </w:rPr>
      </w:pPr>
    </w:p>
    <w:p w14:paraId="74879E0A" w14:textId="6EB0E1FC" w:rsidR="00EB03D5" w:rsidRPr="00B35813" w:rsidRDefault="00414BBF" w:rsidP="00E234AF">
      <w:pPr>
        <w:pStyle w:val="Listenabsatz"/>
        <w:numPr>
          <w:ilvl w:val="0"/>
          <w:numId w:val="1"/>
        </w:numPr>
        <w:spacing w:after="10" w:line="276" w:lineRule="auto"/>
        <w:rPr>
          <w:rFonts w:cs="Times New Roman"/>
          <w:szCs w:val="24"/>
        </w:rPr>
      </w:pPr>
      <w:r w:rsidRPr="00B35813">
        <w:rPr>
          <w:rFonts w:cs="Times New Roman"/>
          <w:szCs w:val="24"/>
        </w:rPr>
        <w:t>Verwendung von Eichen- oder Robinienspaltpfählen (stark verkernte Spaltpfähle, wenig Splintholz, zwei Seiten vollkantig, kein Kronenholz, angespitzt,</w:t>
      </w:r>
      <w:r w:rsidRPr="00B35813">
        <w:rPr>
          <w:rFonts w:cs="Times New Roman"/>
        </w:rPr>
        <w:t xml:space="preserve"> </w:t>
      </w:r>
      <w:r w:rsidRPr="00B35813">
        <w:rPr>
          <w:rFonts w:cs="Times New Roman"/>
          <w:szCs w:val="24"/>
        </w:rPr>
        <w:t>schmale Kante mind. 0,13 m, breite Kante mind. 0,18 m), Mindestlänge 2,00 m</w:t>
      </w:r>
      <w:r w:rsidR="00EE05E5">
        <w:rPr>
          <w:rFonts w:cs="Times New Roman"/>
          <w:szCs w:val="24"/>
        </w:rPr>
        <w:t>. Die Pfähle sind in den Boden zu rammen</w:t>
      </w:r>
    </w:p>
    <w:p w14:paraId="11C6ECBB" w14:textId="68C3DCFB" w:rsidR="00EB03D5" w:rsidRPr="00B35813" w:rsidRDefault="00EB03D5" w:rsidP="00E234AF">
      <w:pPr>
        <w:autoSpaceDE w:val="0"/>
        <w:autoSpaceDN w:val="0"/>
        <w:adjustRightInd w:val="0"/>
        <w:spacing w:after="10" w:line="276" w:lineRule="auto"/>
        <w:ind w:left="709"/>
        <w:rPr>
          <w:rFonts w:cs="Times New Roman"/>
          <w:szCs w:val="24"/>
        </w:rPr>
      </w:pPr>
      <w:r w:rsidRPr="00B35813">
        <w:rPr>
          <w:rFonts w:cs="Times New Roman"/>
          <w:szCs w:val="24"/>
        </w:rPr>
        <w:t xml:space="preserve">Der Abstand zwischen den Pfosten beträgt ca. </w:t>
      </w:r>
      <w:r w:rsidR="00EE05E5">
        <w:rPr>
          <w:rFonts w:cs="Times New Roman"/>
          <w:szCs w:val="24"/>
        </w:rPr>
        <w:t>6</w:t>
      </w:r>
      <w:r w:rsidRPr="00B35813">
        <w:rPr>
          <w:rFonts w:cs="Times New Roman"/>
          <w:szCs w:val="24"/>
        </w:rPr>
        <w:t xml:space="preserve"> m. Es ist zu berücksichtigen, dass die Ecken und Weidezaunpfosten entsprechend zu verstärken sind, um eine funktionstüchtige Zaunanlage zu erhalten.</w:t>
      </w:r>
      <w:r w:rsidR="00EE05E5">
        <w:rPr>
          <w:rFonts w:cs="Times New Roman"/>
          <w:szCs w:val="24"/>
        </w:rPr>
        <w:t xml:space="preserve"> Die Eckpfähle sind mindestens auf 1m in den Boden zu rammen (entsprechend mindestens 2,4m Länge)</w:t>
      </w:r>
    </w:p>
    <w:p w14:paraId="17748898" w14:textId="77777777" w:rsidR="00EB03D5" w:rsidRPr="00B35813" w:rsidRDefault="00EB03D5" w:rsidP="00E234AF">
      <w:pPr>
        <w:autoSpaceDE w:val="0"/>
        <w:autoSpaceDN w:val="0"/>
        <w:adjustRightInd w:val="0"/>
        <w:spacing w:after="10" w:line="276" w:lineRule="auto"/>
        <w:rPr>
          <w:rFonts w:cs="Times New Roman"/>
          <w:szCs w:val="24"/>
        </w:rPr>
      </w:pPr>
    </w:p>
    <w:p w14:paraId="6CA8EDB5" w14:textId="3B6CD998" w:rsidR="00EB03D5" w:rsidRDefault="003A06AE" w:rsidP="00E234AF">
      <w:pPr>
        <w:numPr>
          <w:ilvl w:val="0"/>
          <w:numId w:val="1"/>
        </w:numPr>
        <w:autoSpaceDE w:val="0"/>
        <w:autoSpaceDN w:val="0"/>
        <w:adjustRightInd w:val="0"/>
        <w:spacing w:after="10" w:line="276" w:lineRule="auto"/>
        <w:contextualSpacing/>
        <w:rPr>
          <w:rFonts w:cs="Times New Roman"/>
          <w:szCs w:val="24"/>
        </w:rPr>
      </w:pPr>
      <w:r w:rsidRPr="00B35813">
        <w:rPr>
          <w:rFonts w:cs="Times New Roman"/>
          <w:szCs w:val="24"/>
        </w:rPr>
        <w:t>Lieferung und Einbau von 1</w:t>
      </w:r>
      <w:r w:rsidR="00EB03D5" w:rsidRPr="00B35813">
        <w:rPr>
          <w:rFonts w:cs="Times New Roman"/>
          <w:szCs w:val="24"/>
        </w:rPr>
        <w:t xml:space="preserve"> v</w:t>
      </w:r>
      <w:r w:rsidRPr="00B35813">
        <w:rPr>
          <w:rFonts w:cs="Times New Roman"/>
          <w:szCs w:val="24"/>
        </w:rPr>
        <w:t>erstellbaren Stahl-Weidetor</w:t>
      </w:r>
      <w:r w:rsidR="00EB03D5" w:rsidRPr="00B35813">
        <w:rPr>
          <w:rFonts w:cs="Times New Roman"/>
          <w:szCs w:val="24"/>
        </w:rPr>
        <w:t xml:space="preserve"> an de</w:t>
      </w:r>
      <w:r w:rsidRPr="00B35813">
        <w:rPr>
          <w:rFonts w:cs="Times New Roman"/>
          <w:szCs w:val="24"/>
        </w:rPr>
        <w:t>m blau markierten Standort</w:t>
      </w:r>
      <w:r w:rsidR="00EB03D5" w:rsidRPr="00B35813">
        <w:rPr>
          <w:rFonts w:cs="Times New Roman"/>
          <w:szCs w:val="24"/>
        </w:rPr>
        <w:t xml:space="preserve"> (</w:t>
      </w:r>
      <w:r w:rsidR="00FF0083">
        <w:rPr>
          <w:rFonts w:cs="Times New Roman"/>
          <w:szCs w:val="24"/>
        </w:rPr>
        <w:t>Karte</w:t>
      </w:r>
      <w:r w:rsidR="00EB03D5" w:rsidRPr="00B35813">
        <w:rPr>
          <w:rFonts w:cs="Times New Roman"/>
          <w:szCs w:val="24"/>
        </w:rPr>
        <w:t xml:space="preserve"> 3) mit einer Breite von 405 bis 500 cm und einer Höhe von 110 cm; komplett feuerverzinkt inkl. Zubehör (ohne Vorhängeschloss), die Befestigung kann an den Spaltpfählen erfolgen</w:t>
      </w:r>
    </w:p>
    <w:p w14:paraId="105553F4" w14:textId="77777777" w:rsidR="00843A36" w:rsidRDefault="00843A36" w:rsidP="00E234AF">
      <w:pPr>
        <w:autoSpaceDE w:val="0"/>
        <w:autoSpaceDN w:val="0"/>
        <w:adjustRightInd w:val="0"/>
        <w:spacing w:after="10" w:line="276" w:lineRule="auto"/>
        <w:ind w:left="720"/>
        <w:contextualSpacing/>
        <w:rPr>
          <w:rFonts w:cs="Times New Roman"/>
          <w:szCs w:val="24"/>
        </w:rPr>
      </w:pPr>
    </w:p>
    <w:p w14:paraId="57ED0A79" w14:textId="77777777" w:rsidR="00843A36" w:rsidRPr="00B35813" w:rsidRDefault="00843A36" w:rsidP="00E234AF">
      <w:pPr>
        <w:numPr>
          <w:ilvl w:val="0"/>
          <w:numId w:val="1"/>
        </w:numPr>
        <w:autoSpaceDE w:val="0"/>
        <w:autoSpaceDN w:val="0"/>
        <w:adjustRightInd w:val="0"/>
        <w:spacing w:after="10" w:line="276" w:lineRule="auto"/>
        <w:contextualSpacing/>
        <w:rPr>
          <w:rFonts w:cs="Times New Roman"/>
          <w:szCs w:val="24"/>
        </w:rPr>
      </w:pPr>
      <w:r w:rsidRPr="00B35813">
        <w:rPr>
          <w:rFonts w:cs="Times New Roman"/>
          <w:szCs w:val="24"/>
        </w:rPr>
        <w:t xml:space="preserve">Vorsehen von einem flexiblen Weidetor (Durchfahrt) an dem </w:t>
      </w:r>
      <w:r>
        <w:rPr>
          <w:rFonts w:cs="Times New Roman"/>
          <w:szCs w:val="24"/>
        </w:rPr>
        <w:t>gelb</w:t>
      </w:r>
      <w:r w:rsidRPr="00B35813">
        <w:rPr>
          <w:rFonts w:cs="Times New Roman"/>
          <w:szCs w:val="24"/>
        </w:rPr>
        <w:t xml:space="preserve"> markierten Standort (</w:t>
      </w:r>
      <w:r>
        <w:rPr>
          <w:rFonts w:cs="Times New Roman"/>
          <w:szCs w:val="24"/>
        </w:rPr>
        <w:t>Karte</w:t>
      </w:r>
      <w:r w:rsidRPr="00B35813">
        <w:rPr>
          <w:rFonts w:cs="Times New Roman"/>
          <w:szCs w:val="24"/>
        </w:rPr>
        <w:t xml:space="preserve"> 2) mit einer Breite von ca. 400 cm</w:t>
      </w:r>
    </w:p>
    <w:p w14:paraId="693CAE06" w14:textId="77777777" w:rsidR="00843A36" w:rsidRPr="00B35813" w:rsidRDefault="00843A36" w:rsidP="00E234AF">
      <w:pPr>
        <w:autoSpaceDE w:val="0"/>
        <w:autoSpaceDN w:val="0"/>
        <w:adjustRightInd w:val="0"/>
        <w:spacing w:after="10" w:line="276" w:lineRule="auto"/>
        <w:ind w:left="360"/>
        <w:contextualSpacing/>
        <w:rPr>
          <w:rFonts w:cs="Times New Roman"/>
          <w:szCs w:val="24"/>
        </w:rPr>
      </w:pPr>
    </w:p>
    <w:p w14:paraId="4508C2A2" w14:textId="77777777" w:rsidR="00EB03D5" w:rsidRPr="00B35813" w:rsidRDefault="00EB03D5" w:rsidP="00E234AF">
      <w:pPr>
        <w:numPr>
          <w:ilvl w:val="0"/>
          <w:numId w:val="1"/>
        </w:numPr>
        <w:autoSpaceDE w:val="0"/>
        <w:autoSpaceDN w:val="0"/>
        <w:adjustRightInd w:val="0"/>
        <w:spacing w:after="10" w:line="276" w:lineRule="auto"/>
        <w:contextualSpacing/>
        <w:rPr>
          <w:rFonts w:cs="Times New Roman"/>
          <w:szCs w:val="24"/>
        </w:rPr>
      </w:pPr>
      <w:r w:rsidRPr="00B35813">
        <w:rPr>
          <w:rFonts w:cs="Times New Roman"/>
          <w:szCs w:val="24"/>
        </w:rPr>
        <w:t xml:space="preserve">Dreireihige Verdrahtung </w:t>
      </w:r>
    </w:p>
    <w:p w14:paraId="7C1FA6C0" w14:textId="1ABBA00A" w:rsidR="00EB03D5" w:rsidRPr="00B35813" w:rsidRDefault="00EB03D5" w:rsidP="00E234AF">
      <w:pPr>
        <w:autoSpaceDE w:val="0"/>
        <w:autoSpaceDN w:val="0"/>
        <w:adjustRightInd w:val="0"/>
        <w:spacing w:after="10" w:line="276" w:lineRule="auto"/>
        <w:ind w:firstLine="709"/>
        <w:rPr>
          <w:rFonts w:cs="Times New Roman"/>
          <w:szCs w:val="24"/>
        </w:rPr>
      </w:pPr>
      <w:r w:rsidRPr="00B35813">
        <w:rPr>
          <w:rFonts w:cs="Times New Roman"/>
          <w:szCs w:val="24"/>
        </w:rPr>
        <w:t xml:space="preserve">- Zink-Alu-beschichteter Glattdraht, Stärke mindestens </w:t>
      </w:r>
      <w:r w:rsidR="00EE05E5">
        <w:rPr>
          <w:rFonts w:cs="Times New Roman"/>
          <w:szCs w:val="24"/>
        </w:rPr>
        <w:t>2,5</w:t>
      </w:r>
      <w:r w:rsidRPr="00B35813">
        <w:rPr>
          <w:rFonts w:cs="Times New Roman"/>
          <w:szCs w:val="24"/>
        </w:rPr>
        <w:t xml:space="preserve"> mm</w:t>
      </w:r>
    </w:p>
    <w:p w14:paraId="654D1526" w14:textId="77777777" w:rsidR="00EB03D5" w:rsidRPr="00B35813" w:rsidRDefault="00EB03D5" w:rsidP="00E234AF">
      <w:pPr>
        <w:autoSpaceDE w:val="0"/>
        <w:autoSpaceDN w:val="0"/>
        <w:adjustRightInd w:val="0"/>
        <w:spacing w:after="10" w:line="276" w:lineRule="auto"/>
        <w:ind w:firstLine="709"/>
        <w:rPr>
          <w:rFonts w:cs="Times New Roman"/>
          <w:szCs w:val="24"/>
        </w:rPr>
      </w:pPr>
      <w:r w:rsidRPr="00B35813">
        <w:rPr>
          <w:rFonts w:cs="Times New Roman"/>
          <w:szCs w:val="24"/>
        </w:rPr>
        <w:t>- Torgriffe (hohe Zugkraft) mit Haken für das feste Weidetor</w:t>
      </w:r>
    </w:p>
    <w:p w14:paraId="59314751" w14:textId="07CF7699" w:rsidR="00EB03D5" w:rsidRPr="00B35813" w:rsidRDefault="00EB03D5" w:rsidP="00E234AF">
      <w:pPr>
        <w:autoSpaceDE w:val="0"/>
        <w:autoSpaceDN w:val="0"/>
        <w:adjustRightInd w:val="0"/>
        <w:spacing w:after="10" w:line="276" w:lineRule="auto"/>
        <w:ind w:left="851" w:hanging="142"/>
        <w:rPr>
          <w:rFonts w:cs="Times New Roman"/>
          <w:szCs w:val="24"/>
        </w:rPr>
      </w:pPr>
      <w:r w:rsidRPr="00B35813">
        <w:rPr>
          <w:rFonts w:cs="Times New Roman"/>
          <w:szCs w:val="24"/>
        </w:rPr>
        <w:t>- Drahtspanner</w:t>
      </w:r>
      <w:r w:rsidR="00EE05E5">
        <w:rPr>
          <w:rFonts w:cs="Times New Roman"/>
          <w:szCs w:val="24"/>
        </w:rPr>
        <w:t xml:space="preserve"> und Spannfedern – </w:t>
      </w:r>
      <w:r w:rsidR="00D46215">
        <w:rPr>
          <w:rFonts w:cs="Times New Roman"/>
          <w:szCs w:val="24"/>
        </w:rPr>
        <w:t>ca. alle 100m jedoch mindestens einer pro Stecke</w:t>
      </w:r>
      <w:r w:rsidR="00FD2787">
        <w:rPr>
          <w:rFonts w:cs="Times New Roman"/>
          <w:szCs w:val="24"/>
        </w:rPr>
        <w:t xml:space="preserve"> </w:t>
      </w:r>
      <w:r w:rsidR="00D46215">
        <w:rPr>
          <w:rFonts w:cs="Times New Roman"/>
          <w:szCs w:val="24"/>
        </w:rPr>
        <w:t>und Draht</w:t>
      </w:r>
    </w:p>
    <w:p w14:paraId="5289D993" w14:textId="77777777" w:rsidR="00EB03D5" w:rsidRPr="00B35813" w:rsidRDefault="00EB03D5" w:rsidP="00E234AF">
      <w:pPr>
        <w:autoSpaceDE w:val="0"/>
        <w:autoSpaceDN w:val="0"/>
        <w:adjustRightInd w:val="0"/>
        <w:spacing w:after="10" w:line="276" w:lineRule="auto"/>
        <w:ind w:firstLine="709"/>
        <w:rPr>
          <w:rFonts w:cs="Times New Roman"/>
          <w:szCs w:val="24"/>
        </w:rPr>
      </w:pPr>
      <w:r w:rsidRPr="00B35813">
        <w:rPr>
          <w:rFonts w:cs="Times New Roman"/>
          <w:szCs w:val="24"/>
        </w:rPr>
        <w:t>- Isolatoren</w:t>
      </w:r>
    </w:p>
    <w:p w14:paraId="0D6CAC81" w14:textId="3D058D98" w:rsidR="00680653" w:rsidRDefault="00680653" w:rsidP="00E234AF">
      <w:pPr>
        <w:spacing w:after="10" w:line="276" w:lineRule="auto"/>
        <w:rPr>
          <w:rFonts w:cs="Times New Roman"/>
          <w:szCs w:val="24"/>
        </w:rPr>
      </w:pPr>
    </w:p>
    <w:p w14:paraId="1D228B03" w14:textId="304FAB4B" w:rsidR="00B90654" w:rsidRDefault="00EB03D5" w:rsidP="00E234AF">
      <w:pPr>
        <w:spacing w:after="10" w:line="276" w:lineRule="auto"/>
        <w:rPr>
          <w:rFonts w:cs="Times New Roman"/>
          <w:szCs w:val="24"/>
        </w:rPr>
      </w:pPr>
      <w:r w:rsidRPr="00B35813">
        <w:rPr>
          <w:rFonts w:cs="Times New Roman"/>
          <w:szCs w:val="24"/>
          <w:u w:val="single"/>
        </w:rPr>
        <w:t>Besonderheit</w:t>
      </w:r>
      <w:r w:rsidRPr="00B35813">
        <w:rPr>
          <w:rFonts w:cs="Times New Roman"/>
          <w:szCs w:val="24"/>
        </w:rPr>
        <w:t xml:space="preserve">: </w:t>
      </w:r>
      <w:r w:rsidRPr="00EE05E5">
        <w:rPr>
          <w:rFonts w:cs="Times New Roman"/>
          <w:szCs w:val="24"/>
        </w:rPr>
        <w:t>Grenzabstände zum Acker und zum Graben sind einzuhalten</w:t>
      </w:r>
      <w:r w:rsidRPr="00B35813">
        <w:rPr>
          <w:rFonts w:cs="Times New Roman"/>
          <w:szCs w:val="24"/>
        </w:rPr>
        <w:t xml:space="preserve"> (siehe Anlage 3)</w:t>
      </w:r>
      <w:r w:rsidR="009127D3" w:rsidRPr="00B35813">
        <w:rPr>
          <w:rFonts w:cs="Times New Roman"/>
          <w:szCs w:val="24"/>
        </w:rPr>
        <w:t>. Diese werden vor Ort mit der BRV besprochen und gekennzeichnet.</w:t>
      </w:r>
      <w:r w:rsidR="00B90654" w:rsidRPr="00B90654">
        <w:rPr>
          <w:rFonts w:cs="Times New Roman"/>
          <w:szCs w:val="24"/>
        </w:rPr>
        <w:t xml:space="preserve"> </w:t>
      </w:r>
      <w:r w:rsidR="00B90654" w:rsidRPr="00B35813">
        <w:rPr>
          <w:rFonts w:cs="Times New Roman"/>
          <w:szCs w:val="24"/>
        </w:rPr>
        <w:t xml:space="preserve">Die Höhe der einzelnen Drähte wird vor Ort </w:t>
      </w:r>
      <w:r w:rsidR="00471667">
        <w:rPr>
          <w:rFonts w:cs="Times New Roman"/>
          <w:szCs w:val="24"/>
        </w:rPr>
        <w:t xml:space="preserve">mit dem Pächter </w:t>
      </w:r>
      <w:r w:rsidR="00B90654" w:rsidRPr="00B35813">
        <w:rPr>
          <w:rFonts w:cs="Times New Roman"/>
          <w:szCs w:val="24"/>
        </w:rPr>
        <w:t xml:space="preserve">festgelegt. </w:t>
      </w:r>
    </w:p>
    <w:p w14:paraId="513BA3C4" w14:textId="77777777" w:rsidR="00EB03D5" w:rsidRPr="00B90654" w:rsidRDefault="00EB03D5" w:rsidP="00E234AF">
      <w:pPr>
        <w:autoSpaceDE w:val="0"/>
        <w:autoSpaceDN w:val="0"/>
        <w:adjustRightInd w:val="0"/>
        <w:spacing w:after="10" w:line="276" w:lineRule="auto"/>
        <w:ind w:left="720"/>
        <w:contextualSpacing/>
        <w:rPr>
          <w:rFonts w:cs="Times New Roman"/>
          <w:szCs w:val="24"/>
        </w:rPr>
      </w:pPr>
    </w:p>
    <w:p w14:paraId="78068073" w14:textId="77777777" w:rsidR="00EB03D5" w:rsidRPr="00B35813" w:rsidRDefault="00EB03D5" w:rsidP="00E234AF">
      <w:pPr>
        <w:autoSpaceDE w:val="0"/>
        <w:autoSpaceDN w:val="0"/>
        <w:adjustRightInd w:val="0"/>
        <w:spacing w:after="10" w:line="276" w:lineRule="auto"/>
        <w:ind w:firstLine="709"/>
        <w:rPr>
          <w:rFonts w:cs="Times New Roman"/>
          <w:szCs w:val="24"/>
        </w:rPr>
      </w:pPr>
    </w:p>
    <w:p w14:paraId="2C7AAB59" w14:textId="0A4A2A79" w:rsidR="00EB03D5" w:rsidRPr="00B35813" w:rsidRDefault="00EB03D5" w:rsidP="00E234AF">
      <w:pPr>
        <w:spacing w:after="10" w:line="276" w:lineRule="auto"/>
        <w:rPr>
          <w:rFonts w:cs="Times New Roman"/>
          <w:szCs w:val="24"/>
        </w:rPr>
      </w:pPr>
      <w:r w:rsidRPr="00B35813">
        <w:rPr>
          <w:rFonts w:cs="Times New Roman"/>
          <w:b/>
          <w:bCs/>
          <w:szCs w:val="24"/>
        </w:rPr>
        <w:t xml:space="preserve">Gesamtpreis (netto) </w:t>
      </w:r>
      <w:r w:rsidR="00796A4B">
        <w:rPr>
          <w:rFonts w:cs="Times New Roman"/>
          <w:b/>
          <w:bCs/>
          <w:szCs w:val="24"/>
        </w:rPr>
        <w:t xml:space="preserve">Maßnahme </w:t>
      </w:r>
      <w:r w:rsidR="00CA7BFB">
        <w:rPr>
          <w:rFonts w:cs="Times New Roman"/>
          <w:b/>
          <w:bCs/>
          <w:szCs w:val="24"/>
        </w:rPr>
        <w:t>2.</w:t>
      </w:r>
      <w:r w:rsidRPr="00B35813">
        <w:rPr>
          <w:rFonts w:cs="Times New Roman"/>
          <w:b/>
          <w:bCs/>
          <w:szCs w:val="24"/>
        </w:rPr>
        <w:t>2</w:t>
      </w:r>
      <w:r w:rsidR="00CA7BFB">
        <w:rPr>
          <w:rFonts w:cs="Times New Roman"/>
          <w:b/>
          <w:bCs/>
          <w:szCs w:val="24"/>
        </w:rPr>
        <w:t>.</w:t>
      </w:r>
      <w:r w:rsidRPr="00B35813">
        <w:rPr>
          <w:rFonts w:cs="Times New Roman"/>
          <w:szCs w:val="24"/>
        </w:rPr>
        <w:t xml:space="preserve">: </w:t>
      </w:r>
      <w:r w:rsidR="006A2342" w:rsidRPr="00B35813">
        <w:rPr>
          <w:rFonts w:cs="Times New Roman"/>
          <w:szCs w:val="24"/>
        </w:rPr>
        <w:tab/>
      </w:r>
      <w:r w:rsidRPr="00B35813">
        <w:rPr>
          <w:rFonts w:cs="Times New Roman"/>
          <w:szCs w:val="24"/>
        </w:rPr>
        <w:t>……………………….€</w:t>
      </w:r>
    </w:p>
    <w:p w14:paraId="790C3AA3" w14:textId="2EF9D242" w:rsidR="00EB03D5" w:rsidRPr="00B35813" w:rsidRDefault="00EB03D5" w:rsidP="00E234AF">
      <w:pPr>
        <w:spacing w:after="10" w:line="276" w:lineRule="auto"/>
        <w:rPr>
          <w:rFonts w:cs="Times New Roman"/>
          <w:szCs w:val="24"/>
        </w:rPr>
      </w:pPr>
      <w:r w:rsidRPr="00B35813">
        <w:rPr>
          <w:rFonts w:cs="Times New Roman"/>
          <w:szCs w:val="24"/>
        </w:rPr>
        <w:t xml:space="preserve">Zzgl.  </w:t>
      </w:r>
      <w:r w:rsidRPr="00B35813">
        <w:rPr>
          <w:rFonts w:cs="Times New Roman"/>
          <w:szCs w:val="24"/>
          <w:u w:val="single"/>
        </w:rPr>
        <w:t xml:space="preserve">        </w:t>
      </w:r>
      <w:r w:rsidRPr="00B35813">
        <w:rPr>
          <w:rFonts w:cs="Times New Roman"/>
          <w:szCs w:val="24"/>
        </w:rPr>
        <w:t>% Ust:</w:t>
      </w:r>
      <w:r w:rsidR="006A2342" w:rsidRPr="00B35813">
        <w:rPr>
          <w:rFonts w:cs="Times New Roman"/>
          <w:szCs w:val="24"/>
        </w:rPr>
        <w:tab/>
      </w:r>
      <w:r w:rsidR="006A2342" w:rsidRPr="00B35813">
        <w:rPr>
          <w:rFonts w:cs="Times New Roman"/>
          <w:szCs w:val="24"/>
        </w:rPr>
        <w:tab/>
      </w:r>
      <w:r w:rsidR="00796A4B">
        <w:rPr>
          <w:rFonts w:cs="Times New Roman"/>
          <w:szCs w:val="24"/>
        </w:rPr>
        <w:tab/>
      </w:r>
      <w:r w:rsidR="00796A4B">
        <w:rPr>
          <w:rFonts w:cs="Times New Roman"/>
          <w:szCs w:val="24"/>
        </w:rPr>
        <w:tab/>
      </w:r>
      <w:r w:rsidRPr="00B35813">
        <w:rPr>
          <w:rFonts w:cs="Times New Roman"/>
          <w:szCs w:val="24"/>
        </w:rPr>
        <w:t>……………………….€</w:t>
      </w:r>
    </w:p>
    <w:p w14:paraId="65328017" w14:textId="26C0299E" w:rsidR="00EB03D5" w:rsidRPr="00B35813" w:rsidRDefault="00EB03D5" w:rsidP="00E234AF">
      <w:pPr>
        <w:spacing w:after="10" w:line="276" w:lineRule="auto"/>
        <w:rPr>
          <w:rFonts w:cs="Times New Roman"/>
          <w:szCs w:val="24"/>
        </w:rPr>
      </w:pPr>
      <w:r w:rsidRPr="00B35813">
        <w:rPr>
          <w:rFonts w:cs="Times New Roman"/>
          <w:b/>
          <w:bCs/>
          <w:szCs w:val="24"/>
        </w:rPr>
        <w:t xml:space="preserve">Endpreis (brutto) </w:t>
      </w:r>
      <w:r w:rsidR="00796A4B">
        <w:rPr>
          <w:rFonts w:cs="Times New Roman"/>
          <w:b/>
          <w:bCs/>
          <w:szCs w:val="24"/>
        </w:rPr>
        <w:t>Maßnahme</w:t>
      </w:r>
      <w:r w:rsidR="00796A4B" w:rsidRPr="00B35813">
        <w:rPr>
          <w:rFonts w:cs="Times New Roman"/>
          <w:b/>
          <w:bCs/>
          <w:szCs w:val="24"/>
        </w:rPr>
        <w:t xml:space="preserve"> </w:t>
      </w:r>
      <w:r w:rsidRPr="00B35813">
        <w:rPr>
          <w:rFonts w:cs="Times New Roman"/>
          <w:b/>
          <w:bCs/>
          <w:szCs w:val="24"/>
        </w:rPr>
        <w:t>2</w:t>
      </w:r>
      <w:r w:rsidR="00CA7BFB">
        <w:rPr>
          <w:rFonts w:cs="Times New Roman"/>
          <w:b/>
          <w:bCs/>
          <w:szCs w:val="24"/>
        </w:rPr>
        <w:t>.2.</w:t>
      </w:r>
      <w:r w:rsidRPr="00B35813">
        <w:rPr>
          <w:rFonts w:cs="Times New Roman"/>
          <w:b/>
          <w:bCs/>
          <w:szCs w:val="24"/>
        </w:rPr>
        <w:t xml:space="preserve">: </w:t>
      </w:r>
      <w:r w:rsidR="00796A4B">
        <w:rPr>
          <w:rFonts w:cs="Times New Roman"/>
          <w:b/>
          <w:bCs/>
          <w:szCs w:val="24"/>
        </w:rPr>
        <w:tab/>
      </w:r>
      <w:r w:rsidRPr="00B35813">
        <w:rPr>
          <w:rFonts w:cs="Times New Roman"/>
          <w:szCs w:val="24"/>
        </w:rPr>
        <w:t>……………………….€</w:t>
      </w:r>
    </w:p>
    <w:p w14:paraId="684A11BE" w14:textId="7C979CEE" w:rsidR="00EB03D5" w:rsidRPr="00B35813" w:rsidRDefault="00820CF0" w:rsidP="00E234AF">
      <w:pPr>
        <w:spacing w:after="10" w:line="276" w:lineRule="auto"/>
        <w:rPr>
          <w:rFonts w:cs="Times New Roman"/>
          <w:szCs w:val="24"/>
        </w:rPr>
      </w:pPr>
      <w:r>
        <w:rPr>
          <w:rFonts w:cs="Times New Roman"/>
          <w:szCs w:val="24"/>
        </w:rPr>
        <w:br w:type="page"/>
      </w:r>
    </w:p>
    <w:p w14:paraId="09BA3CF7" w14:textId="77777777" w:rsidR="00F837D2" w:rsidRPr="00F837D2" w:rsidRDefault="00F837D2" w:rsidP="00E234AF">
      <w:pPr>
        <w:autoSpaceDE w:val="0"/>
        <w:autoSpaceDN w:val="0"/>
        <w:adjustRightInd w:val="0"/>
        <w:spacing w:after="10" w:line="276" w:lineRule="auto"/>
        <w:contextualSpacing/>
        <w:rPr>
          <w:rFonts w:cs="Times New Roman"/>
          <w:szCs w:val="24"/>
        </w:rPr>
      </w:pPr>
      <w:r w:rsidRPr="00F837D2">
        <w:rPr>
          <w:rFonts w:cs="Times New Roman"/>
          <w:b/>
          <w:bCs/>
          <w:szCs w:val="24"/>
        </w:rPr>
        <w:lastRenderedPageBreak/>
        <w:t xml:space="preserve">Bauzeit: </w:t>
      </w:r>
      <w:r w:rsidRPr="00F837D2">
        <w:rPr>
          <w:rFonts w:cs="Times New Roman"/>
          <w:szCs w:val="24"/>
        </w:rPr>
        <w:t xml:space="preserve"> </w:t>
      </w:r>
    </w:p>
    <w:p w14:paraId="48C19663" w14:textId="434A7C4F" w:rsidR="00F837D2" w:rsidRPr="00F837D2" w:rsidRDefault="00F837D2" w:rsidP="00E234AF">
      <w:pPr>
        <w:autoSpaceDE w:val="0"/>
        <w:autoSpaceDN w:val="0"/>
        <w:adjustRightInd w:val="0"/>
        <w:spacing w:after="10" w:line="276" w:lineRule="auto"/>
        <w:contextualSpacing/>
        <w:rPr>
          <w:rFonts w:cs="Times New Roman"/>
          <w:szCs w:val="24"/>
        </w:rPr>
      </w:pPr>
      <w:r w:rsidRPr="00F837D2">
        <w:rPr>
          <w:rFonts w:cs="Times New Roman"/>
          <w:szCs w:val="24"/>
        </w:rPr>
        <w:t>zwischen 05.</w:t>
      </w:r>
      <w:r w:rsidR="00CA7BFB">
        <w:rPr>
          <w:rFonts w:cs="Times New Roman"/>
          <w:szCs w:val="24"/>
        </w:rPr>
        <w:t xml:space="preserve"> August </w:t>
      </w:r>
      <w:r w:rsidRPr="00F837D2">
        <w:rPr>
          <w:rFonts w:cs="Times New Roman"/>
          <w:szCs w:val="24"/>
        </w:rPr>
        <w:t>2024 und 01. Oktober 2024.</w:t>
      </w:r>
    </w:p>
    <w:p w14:paraId="45B338D1" w14:textId="77777777" w:rsidR="00F837D2" w:rsidRPr="00F837D2" w:rsidRDefault="00F837D2" w:rsidP="00E234AF">
      <w:pPr>
        <w:autoSpaceDE w:val="0"/>
        <w:autoSpaceDN w:val="0"/>
        <w:adjustRightInd w:val="0"/>
        <w:spacing w:after="10" w:line="276" w:lineRule="auto"/>
        <w:contextualSpacing/>
        <w:rPr>
          <w:rFonts w:cs="Times New Roman"/>
          <w:szCs w:val="24"/>
        </w:rPr>
      </w:pPr>
    </w:p>
    <w:p w14:paraId="07979680" w14:textId="77777777" w:rsidR="00F837D2" w:rsidRPr="00F837D2" w:rsidRDefault="00F837D2" w:rsidP="00E234AF">
      <w:pPr>
        <w:autoSpaceDE w:val="0"/>
        <w:autoSpaceDN w:val="0"/>
        <w:adjustRightInd w:val="0"/>
        <w:spacing w:after="10" w:line="276" w:lineRule="auto"/>
        <w:contextualSpacing/>
        <w:rPr>
          <w:rFonts w:cs="Times New Roman"/>
          <w:szCs w:val="24"/>
        </w:rPr>
      </w:pPr>
      <w:r w:rsidRPr="00F837D2">
        <w:rPr>
          <w:rFonts w:cs="Times New Roman"/>
          <w:szCs w:val="24"/>
        </w:rPr>
        <w:t>Der genaue Termin ist mit der Biosphärenreservatsverwaltung (BRV) abzustimmen.</w:t>
      </w:r>
    </w:p>
    <w:p w14:paraId="7C121E6D" w14:textId="77777777" w:rsidR="00F837D2" w:rsidRPr="00F837D2" w:rsidRDefault="00F837D2" w:rsidP="00E234AF">
      <w:pPr>
        <w:autoSpaceDE w:val="0"/>
        <w:autoSpaceDN w:val="0"/>
        <w:adjustRightInd w:val="0"/>
        <w:spacing w:after="10" w:line="276" w:lineRule="auto"/>
        <w:rPr>
          <w:rFonts w:cs="Times New Roman"/>
          <w:b/>
          <w:bCs/>
          <w:szCs w:val="24"/>
        </w:rPr>
      </w:pPr>
    </w:p>
    <w:p w14:paraId="15460757" w14:textId="5D75678B" w:rsidR="00820CF0" w:rsidRDefault="00820CF0" w:rsidP="00E234AF">
      <w:pPr>
        <w:autoSpaceDE w:val="0"/>
        <w:autoSpaceDN w:val="0"/>
        <w:adjustRightInd w:val="0"/>
        <w:spacing w:after="10" w:line="276" w:lineRule="auto"/>
        <w:rPr>
          <w:rFonts w:cs="Times New Roman"/>
          <w:b/>
          <w:bCs/>
          <w:szCs w:val="24"/>
        </w:rPr>
      </w:pPr>
      <w:r w:rsidRPr="00B90654">
        <w:rPr>
          <w:rFonts w:cs="Times New Roman"/>
          <w:b/>
          <w:bCs/>
          <w:szCs w:val="24"/>
        </w:rPr>
        <w:t>Weitere Angaben zur Ausführung der Maßnahmen:</w:t>
      </w:r>
    </w:p>
    <w:p w14:paraId="3A945066" w14:textId="77777777" w:rsidR="00820CF0" w:rsidRPr="00B90654" w:rsidRDefault="00820CF0" w:rsidP="00E234AF">
      <w:pPr>
        <w:autoSpaceDE w:val="0"/>
        <w:autoSpaceDN w:val="0"/>
        <w:adjustRightInd w:val="0"/>
        <w:spacing w:after="10" w:line="276" w:lineRule="auto"/>
        <w:rPr>
          <w:rFonts w:cs="Times New Roman"/>
          <w:b/>
          <w:bCs/>
          <w:szCs w:val="24"/>
        </w:rPr>
      </w:pPr>
    </w:p>
    <w:p w14:paraId="66DD30F2" w14:textId="4E4D0859" w:rsidR="00820CF0" w:rsidRPr="00B90654" w:rsidRDefault="00820CF0" w:rsidP="00E234AF">
      <w:pPr>
        <w:pStyle w:val="Listenabsatz"/>
        <w:numPr>
          <w:ilvl w:val="0"/>
          <w:numId w:val="2"/>
        </w:numPr>
        <w:autoSpaceDE w:val="0"/>
        <w:autoSpaceDN w:val="0"/>
        <w:adjustRightInd w:val="0"/>
        <w:spacing w:after="10" w:line="276" w:lineRule="auto"/>
        <w:rPr>
          <w:rFonts w:cs="Times New Roman"/>
          <w:szCs w:val="24"/>
        </w:rPr>
      </w:pPr>
      <w:r w:rsidRPr="00B90654">
        <w:rPr>
          <w:rFonts w:cs="Times New Roman"/>
          <w:szCs w:val="24"/>
        </w:rPr>
        <w:t>Es ist ein reibungsloser Bauablauf zu gewährleisten. Der Beginn und die Abwicklung der Arbeiten ist grundsätzlich mit der BRV abzustimmen.</w:t>
      </w:r>
    </w:p>
    <w:p w14:paraId="4EAB903A" w14:textId="77777777" w:rsidR="00820CF0" w:rsidRDefault="00820CF0" w:rsidP="00E234AF">
      <w:pPr>
        <w:pStyle w:val="Listenabsatz"/>
        <w:numPr>
          <w:ilvl w:val="0"/>
          <w:numId w:val="2"/>
        </w:numPr>
        <w:autoSpaceDE w:val="0"/>
        <w:autoSpaceDN w:val="0"/>
        <w:adjustRightInd w:val="0"/>
        <w:spacing w:after="10" w:line="276" w:lineRule="auto"/>
        <w:rPr>
          <w:rFonts w:cs="Times New Roman"/>
          <w:szCs w:val="24"/>
        </w:rPr>
      </w:pPr>
      <w:r w:rsidRPr="00B90654">
        <w:rPr>
          <w:rFonts w:cs="Times New Roman"/>
          <w:szCs w:val="24"/>
        </w:rPr>
        <w:t xml:space="preserve">Die Arbeiten sind erst nach örtlicher Einweisung aufzunehmen. </w:t>
      </w:r>
    </w:p>
    <w:p w14:paraId="26C8D285" w14:textId="752D70AB" w:rsidR="00820CF0" w:rsidRDefault="00820CF0" w:rsidP="00E234AF">
      <w:pPr>
        <w:pStyle w:val="Listenabsatz"/>
        <w:numPr>
          <w:ilvl w:val="0"/>
          <w:numId w:val="2"/>
        </w:numPr>
        <w:autoSpaceDE w:val="0"/>
        <w:autoSpaceDN w:val="0"/>
        <w:adjustRightInd w:val="0"/>
        <w:spacing w:after="10" w:line="276" w:lineRule="auto"/>
        <w:rPr>
          <w:rFonts w:cs="Times New Roman"/>
          <w:szCs w:val="24"/>
        </w:rPr>
      </w:pPr>
      <w:r w:rsidRPr="00B90654">
        <w:rPr>
          <w:rFonts w:cs="Times New Roman"/>
          <w:szCs w:val="24"/>
        </w:rPr>
        <w:t xml:space="preserve">Die beigefügten Lagepläne (Anlagen 2 </w:t>
      </w:r>
      <w:r w:rsidR="009D2919">
        <w:rPr>
          <w:rFonts w:cs="Times New Roman"/>
          <w:szCs w:val="24"/>
        </w:rPr>
        <w:t>und</w:t>
      </w:r>
      <w:r w:rsidRPr="00B90654">
        <w:rPr>
          <w:rFonts w:cs="Times New Roman"/>
          <w:szCs w:val="24"/>
        </w:rPr>
        <w:t xml:space="preserve"> </w:t>
      </w:r>
      <w:r w:rsidR="009D2919">
        <w:rPr>
          <w:rFonts w:cs="Times New Roman"/>
          <w:szCs w:val="24"/>
        </w:rPr>
        <w:t>3</w:t>
      </w:r>
      <w:r w:rsidRPr="00B90654">
        <w:rPr>
          <w:rFonts w:cs="Times New Roman"/>
          <w:szCs w:val="24"/>
        </w:rPr>
        <w:t xml:space="preserve">) sind verbindlich. </w:t>
      </w:r>
    </w:p>
    <w:p w14:paraId="0140FCCE" w14:textId="77777777" w:rsidR="00820CF0" w:rsidRDefault="00820CF0" w:rsidP="00E234AF">
      <w:pPr>
        <w:pStyle w:val="Listenabsatz"/>
        <w:numPr>
          <w:ilvl w:val="0"/>
          <w:numId w:val="2"/>
        </w:numPr>
        <w:autoSpaceDE w:val="0"/>
        <w:autoSpaceDN w:val="0"/>
        <w:adjustRightInd w:val="0"/>
        <w:spacing w:after="10" w:line="276" w:lineRule="auto"/>
        <w:rPr>
          <w:rFonts w:cs="Times New Roman"/>
          <w:szCs w:val="24"/>
        </w:rPr>
      </w:pPr>
      <w:r w:rsidRPr="00B90654">
        <w:rPr>
          <w:rFonts w:cs="Times New Roman"/>
          <w:szCs w:val="24"/>
        </w:rPr>
        <w:t>Geländebedingte geringfügige Abweichungen vom dargestellten Zaunverlauf sind in Abstimmung mit der BRV möglich.</w:t>
      </w:r>
    </w:p>
    <w:p w14:paraId="352F1F10" w14:textId="77777777" w:rsidR="00820CF0" w:rsidRDefault="00820CF0" w:rsidP="00E234AF">
      <w:pPr>
        <w:pStyle w:val="Listenabsatz"/>
        <w:numPr>
          <w:ilvl w:val="0"/>
          <w:numId w:val="2"/>
        </w:numPr>
        <w:autoSpaceDE w:val="0"/>
        <w:autoSpaceDN w:val="0"/>
        <w:adjustRightInd w:val="0"/>
        <w:spacing w:after="10" w:line="276" w:lineRule="auto"/>
        <w:rPr>
          <w:rFonts w:cs="Times New Roman"/>
          <w:szCs w:val="24"/>
        </w:rPr>
      </w:pPr>
      <w:r w:rsidRPr="00B90654">
        <w:rPr>
          <w:rFonts w:cs="Times New Roman"/>
          <w:szCs w:val="24"/>
        </w:rPr>
        <w:t>Die Zugänge und Zufahrten sind im Bereich der Baustelle während der Bauzeit für die Anlieger, insbesondere auch für den landwirtschaftlichen Verkehr, jederzeit nutzbar zu halten.</w:t>
      </w:r>
    </w:p>
    <w:p w14:paraId="6BC77371" w14:textId="77777777" w:rsidR="00820CF0" w:rsidRDefault="00820CF0" w:rsidP="00E234AF">
      <w:pPr>
        <w:pStyle w:val="Listenabsatz"/>
        <w:numPr>
          <w:ilvl w:val="0"/>
          <w:numId w:val="2"/>
        </w:numPr>
        <w:autoSpaceDE w:val="0"/>
        <w:autoSpaceDN w:val="0"/>
        <w:adjustRightInd w:val="0"/>
        <w:spacing w:after="10" w:line="276" w:lineRule="auto"/>
        <w:rPr>
          <w:rFonts w:cs="Times New Roman"/>
          <w:szCs w:val="24"/>
        </w:rPr>
      </w:pPr>
      <w:r w:rsidRPr="00B90654">
        <w:rPr>
          <w:rFonts w:cs="Times New Roman"/>
          <w:szCs w:val="24"/>
        </w:rPr>
        <w:t>Eine evtl. erforderliche Baustelleneinrichtung ist vor Beginn der Arbeiten örtlich mit genauer Lage ebenfalls abzustimmen.</w:t>
      </w:r>
    </w:p>
    <w:p w14:paraId="5DA49818" w14:textId="77777777" w:rsidR="00820CF0" w:rsidRDefault="00820CF0" w:rsidP="00E234AF">
      <w:pPr>
        <w:pStyle w:val="Listenabsatz"/>
        <w:numPr>
          <w:ilvl w:val="0"/>
          <w:numId w:val="2"/>
        </w:numPr>
        <w:autoSpaceDE w:val="0"/>
        <w:autoSpaceDN w:val="0"/>
        <w:adjustRightInd w:val="0"/>
        <w:spacing w:after="10" w:line="276" w:lineRule="auto"/>
        <w:rPr>
          <w:rFonts w:cs="Times New Roman"/>
          <w:szCs w:val="24"/>
        </w:rPr>
      </w:pPr>
      <w:r w:rsidRPr="00B90654">
        <w:rPr>
          <w:rFonts w:cs="Times New Roman"/>
          <w:szCs w:val="24"/>
        </w:rPr>
        <w:t>Für entstandene Schäden und sonstige Entschädigungsansprüche, die durch die Ausführung</w:t>
      </w:r>
      <w:r>
        <w:rPr>
          <w:rFonts w:cs="Times New Roman"/>
          <w:szCs w:val="24"/>
        </w:rPr>
        <w:t xml:space="preserve"> </w:t>
      </w:r>
      <w:r w:rsidRPr="00B90654">
        <w:rPr>
          <w:rFonts w:cs="Times New Roman"/>
          <w:szCs w:val="24"/>
        </w:rPr>
        <w:t>verursacht wurden, kommt der Auftragnehmer auf. Er haftet auch für alle Schäden und deren</w:t>
      </w:r>
      <w:r>
        <w:rPr>
          <w:rFonts w:cs="Times New Roman"/>
          <w:szCs w:val="24"/>
        </w:rPr>
        <w:t xml:space="preserve"> </w:t>
      </w:r>
      <w:r w:rsidRPr="00B90654">
        <w:rPr>
          <w:rFonts w:cs="Times New Roman"/>
          <w:szCs w:val="24"/>
        </w:rPr>
        <w:t xml:space="preserve">Folgekosten, die durch die Unterlassung von Sicherungsmaßnahmen entstehen. </w:t>
      </w:r>
    </w:p>
    <w:p w14:paraId="0E6BB174" w14:textId="77777777" w:rsidR="00820CF0" w:rsidRDefault="00820CF0" w:rsidP="00E234AF">
      <w:pPr>
        <w:pStyle w:val="Listenabsatz"/>
        <w:numPr>
          <w:ilvl w:val="0"/>
          <w:numId w:val="2"/>
        </w:numPr>
        <w:autoSpaceDE w:val="0"/>
        <w:autoSpaceDN w:val="0"/>
        <w:adjustRightInd w:val="0"/>
        <w:spacing w:after="10" w:line="276" w:lineRule="auto"/>
        <w:rPr>
          <w:rFonts w:cs="Times New Roman"/>
          <w:szCs w:val="24"/>
        </w:rPr>
      </w:pPr>
      <w:r w:rsidRPr="00B90654">
        <w:rPr>
          <w:rFonts w:cs="Times New Roman"/>
          <w:szCs w:val="24"/>
        </w:rPr>
        <w:t>Der Auftragnehmer ist verpflichtet, die geltenden gesetzlichen Rechtsvorschriften im Hinblick auf den Arbeitsschutz einzuhalten.</w:t>
      </w:r>
    </w:p>
    <w:p w14:paraId="548375B9" w14:textId="77777777" w:rsidR="00820CF0" w:rsidRPr="00B90654" w:rsidRDefault="00820CF0" w:rsidP="00E234AF">
      <w:pPr>
        <w:pStyle w:val="Listenabsatz"/>
        <w:numPr>
          <w:ilvl w:val="0"/>
          <w:numId w:val="2"/>
        </w:numPr>
        <w:autoSpaceDE w:val="0"/>
        <w:autoSpaceDN w:val="0"/>
        <w:adjustRightInd w:val="0"/>
        <w:spacing w:after="10" w:line="276" w:lineRule="auto"/>
        <w:rPr>
          <w:rFonts w:cs="Times New Roman"/>
          <w:szCs w:val="24"/>
        </w:rPr>
      </w:pPr>
      <w:r w:rsidRPr="00B90654">
        <w:rPr>
          <w:rFonts w:cs="Times New Roman"/>
          <w:szCs w:val="24"/>
        </w:rPr>
        <w:t>Der Anbieter ist zudem verpflichtet, sich vor der Angebotsabgabe mit der Örtlichkeit vertraut zu machen, Nachforderungen, die sich aus Unkenntnis der Örtlichkeit ergeben, können später nicht berücksichtigt werden.</w:t>
      </w:r>
    </w:p>
    <w:p w14:paraId="52481817" w14:textId="77777777" w:rsidR="00820CF0" w:rsidRDefault="00820CF0" w:rsidP="00E234AF">
      <w:pPr>
        <w:autoSpaceDE w:val="0"/>
        <w:autoSpaceDN w:val="0"/>
        <w:adjustRightInd w:val="0"/>
        <w:spacing w:after="10" w:line="276" w:lineRule="auto"/>
        <w:ind w:firstLine="709"/>
        <w:rPr>
          <w:rFonts w:ascii="NDSFrutiger 45 Light" w:hAnsi="NDSFrutiger 45 Light" w:cs="Times New Roman"/>
          <w:szCs w:val="24"/>
        </w:rPr>
      </w:pPr>
    </w:p>
    <w:p w14:paraId="5F9A2B29" w14:textId="77777777" w:rsidR="00EB03D5" w:rsidRPr="00B35813" w:rsidRDefault="00EB03D5" w:rsidP="00E234AF">
      <w:pPr>
        <w:autoSpaceDE w:val="0"/>
        <w:autoSpaceDN w:val="0"/>
        <w:adjustRightInd w:val="0"/>
        <w:spacing w:after="10" w:line="276" w:lineRule="auto"/>
        <w:rPr>
          <w:rFonts w:cs="Times New Roman"/>
          <w:szCs w:val="24"/>
        </w:rPr>
      </w:pPr>
    </w:p>
    <w:p w14:paraId="38769A70" w14:textId="77777777" w:rsidR="00EB03D5" w:rsidRPr="00B35813" w:rsidRDefault="00EB03D5" w:rsidP="00E234AF">
      <w:pPr>
        <w:autoSpaceDE w:val="0"/>
        <w:autoSpaceDN w:val="0"/>
        <w:adjustRightInd w:val="0"/>
        <w:spacing w:after="10" w:line="276" w:lineRule="auto"/>
        <w:rPr>
          <w:rFonts w:cs="Times New Roman"/>
          <w:szCs w:val="24"/>
        </w:rPr>
      </w:pPr>
    </w:p>
    <w:p w14:paraId="390F8CA9" w14:textId="77777777" w:rsidR="00EB03D5" w:rsidRPr="00B35813" w:rsidRDefault="00EB03D5" w:rsidP="00E234AF">
      <w:pPr>
        <w:autoSpaceDE w:val="0"/>
        <w:autoSpaceDN w:val="0"/>
        <w:adjustRightInd w:val="0"/>
        <w:spacing w:after="10" w:line="276" w:lineRule="auto"/>
        <w:rPr>
          <w:rFonts w:cs="Times New Roman"/>
          <w:szCs w:val="24"/>
        </w:rPr>
      </w:pPr>
    </w:p>
    <w:p w14:paraId="44812012" w14:textId="77777777" w:rsidR="00B90654" w:rsidRPr="00B35813" w:rsidRDefault="00B90654" w:rsidP="00E234AF">
      <w:pPr>
        <w:autoSpaceDE w:val="0"/>
        <w:autoSpaceDN w:val="0"/>
        <w:adjustRightInd w:val="0"/>
        <w:spacing w:after="10" w:line="276" w:lineRule="auto"/>
        <w:ind w:firstLine="709"/>
        <w:rPr>
          <w:rFonts w:ascii="NDSFrutiger 45 Light" w:hAnsi="NDSFrutiger 45 Light" w:cs="Times New Roman"/>
          <w:szCs w:val="24"/>
        </w:rPr>
      </w:pPr>
    </w:p>
    <w:sectPr w:rsidR="00B90654" w:rsidRPr="00B358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DSFrutiger 45 Light">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C78"/>
    <w:multiLevelType w:val="hybridMultilevel"/>
    <w:tmpl w:val="43AC9596"/>
    <w:lvl w:ilvl="0" w:tplc="0BE6F6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1C6621"/>
    <w:multiLevelType w:val="hybridMultilevel"/>
    <w:tmpl w:val="0212C4C6"/>
    <w:lvl w:ilvl="0" w:tplc="FE34974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0B288B"/>
    <w:multiLevelType w:val="hybridMultilevel"/>
    <w:tmpl w:val="095C7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A83D1D"/>
    <w:multiLevelType w:val="multilevel"/>
    <w:tmpl w:val="47EC99C4"/>
    <w:lvl w:ilvl="0">
      <w:start w:val="1"/>
      <w:numFmt w:val="decimal"/>
      <w:lvlText w:val="%1."/>
      <w:lvlJc w:val="left"/>
      <w:pPr>
        <w:ind w:left="644"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B447A9"/>
    <w:multiLevelType w:val="hybridMultilevel"/>
    <w:tmpl w:val="B9544110"/>
    <w:lvl w:ilvl="0" w:tplc="1A4667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2B3F87"/>
    <w:multiLevelType w:val="multilevel"/>
    <w:tmpl w:val="A77EFD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81599064">
    <w:abstractNumId w:val="2"/>
  </w:num>
  <w:num w:numId="2" w16cid:durableId="1251088930">
    <w:abstractNumId w:val="1"/>
  </w:num>
  <w:num w:numId="3" w16cid:durableId="1072582438">
    <w:abstractNumId w:val="4"/>
  </w:num>
  <w:num w:numId="4" w16cid:durableId="1157260319">
    <w:abstractNumId w:val="0"/>
  </w:num>
  <w:num w:numId="5" w16cid:durableId="1988120417">
    <w:abstractNumId w:val="3"/>
  </w:num>
  <w:num w:numId="6" w16cid:durableId="440494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22"/>
    <w:rsid w:val="00001974"/>
    <w:rsid w:val="000344FC"/>
    <w:rsid w:val="000661DA"/>
    <w:rsid w:val="000C68EC"/>
    <w:rsid w:val="0016384F"/>
    <w:rsid w:val="00190918"/>
    <w:rsid w:val="002034C5"/>
    <w:rsid w:val="002131CF"/>
    <w:rsid w:val="002243C2"/>
    <w:rsid w:val="002438CB"/>
    <w:rsid w:val="00296631"/>
    <w:rsid w:val="002E37E6"/>
    <w:rsid w:val="00361D3D"/>
    <w:rsid w:val="00376473"/>
    <w:rsid w:val="00377B90"/>
    <w:rsid w:val="00386988"/>
    <w:rsid w:val="003879AB"/>
    <w:rsid w:val="003A06AE"/>
    <w:rsid w:val="003A27E1"/>
    <w:rsid w:val="00414BBF"/>
    <w:rsid w:val="00423815"/>
    <w:rsid w:val="00471667"/>
    <w:rsid w:val="004E3E14"/>
    <w:rsid w:val="00596177"/>
    <w:rsid w:val="005A1016"/>
    <w:rsid w:val="006360B8"/>
    <w:rsid w:val="0063708B"/>
    <w:rsid w:val="00652753"/>
    <w:rsid w:val="00680653"/>
    <w:rsid w:val="006A2342"/>
    <w:rsid w:val="006B0218"/>
    <w:rsid w:val="006B73B1"/>
    <w:rsid w:val="007514FB"/>
    <w:rsid w:val="00796A4B"/>
    <w:rsid w:val="007A51B6"/>
    <w:rsid w:val="007B6F62"/>
    <w:rsid w:val="00820CF0"/>
    <w:rsid w:val="00843A36"/>
    <w:rsid w:val="00873C22"/>
    <w:rsid w:val="009127D3"/>
    <w:rsid w:val="00951D19"/>
    <w:rsid w:val="009721C5"/>
    <w:rsid w:val="0097657C"/>
    <w:rsid w:val="009863C8"/>
    <w:rsid w:val="009D2919"/>
    <w:rsid w:val="009E1391"/>
    <w:rsid w:val="00A213F5"/>
    <w:rsid w:val="00A24840"/>
    <w:rsid w:val="00A4214A"/>
    <w:rsid w:val="00AA0E72"/>
    <w:rsid w:val="00B35813"/>
    <w:rsid w:val="00B90654"/>
    <w:rsid w:val="00BD00F5"/>
    <w:rsid w:val="00BD734A"/>
    <w:rsid w:val="00BF2299"/>
    <w:rsid w:val="00C23E6A"/>
    <w:rsid w:val="00C31EDB"/>
    <w:rsid w:val="00C61216"/>
    <w:rsid w:val="00C6402F"/>
    <w:rsid w:val="00C756BB"/>
    <w:rsid w:val="00C92251"/>
    <w:rsid w:val="00CA7BFB"/>
    <w:rsid w:val="00CD3D0F"/>
    <w:rsid w:val="00CD61F6"/>
    <w:rsid w:val="00D3206C"/>
    <w:rsid w:val="00D34578"/>
    <w:rsid w:val="00D37BF5"/>
    <w:rsid w:val="00D46215"/>
    <w:rsid w:val="00D96874"/>
    <w:rsid w:val="00DC3038"/>
    <w:rsid w:val="00E234AF"/>
    <w:rsid w:val="00E26432"/>
    <w:rsid w:val="00E556AF"/>
    <w:rsid w:val="00E615EE"/>
    <w:rsid w:val="00E738A3"/>
    <w:rsid w:val="00E964E2"/>
    <w:rsid w:val="00EB03D5"/>
    <w:rsid w:val="00EE05E5"/>
    <w:rsid w:val="00F50445"/>
    <w:rsid w:val="00F837D2"/>
    <w:rsid w:val="00FB27B0"/>
    <w:rsid w:val="00FB5F4A"/>
    <w:rsid w:val="00FD2787"/>
    <w:rsid w:val="00FE6500"/>
    <w:rsid w:val="00FF0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64F4"/>
  <w15:chartTrackingRefBased/>
  <w15:docId w15:val="{D6E48FCB-D67C-49F2-83EC-4C742FF3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57C"/>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2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7E1"/>
    <w:rPr>
      <w:rFonts w:ascii="Segoe UI" w:hAnsi="Segoe UI" w:cs="Segoe UI"/>
      <w:sz w:val="18"/>
      <w:szCs w:val="18"/>
    </w:rPr>
  </w:style>
  <w:style w:type="paragraph" w:styleId="Listenabsatz">
    <w:name w:val="List Paragraph"/>
    <w:basedOn w:val="Standard"/>
    <w:uiPriority w:val="34"/>
    <w:qFormat/>
    <w:rsid w:val="000C68EC"/>
    <w:pPr>
      <w:ind w:left="720"/>
      <w:contextualSpacing/>
    </w:pPr>
  </w:style>
  <w:style w:type="character" w:styleId="Kommentarzeichen">
    <w:name w:val="annotation reference"/>
    <w:basedOn w:val="Absatz-Standardschriftart"/>
    <w:uiPriority w:val="99"/>
    <w:semiHidden/>
    <w:unhideWhenUsed/>
    <w:rsid w:val="00190918"/>
    <w:rPr>
      <w:sz w:val="16"/>
      <w:szCs w:val="16"/>
    </w:rPr>
  </w:style>
  <w:style w:type="paragraph" w:styleId="Kommentartext">
    <w:name w:val="annotation text"/>
    <w:basedOn w:val="Standard"/>
    <w:link w:val="KommentartextZchn"/>
    <w:uiPriority w:val="99"/>
    <w:semiHidden/>
    <w:unhideWhenUsed/>
    <w:rsid w:val="00190918"/>
    <w:rPr>
      <w:sz w:val="20"/>
      <w:szCs w:val="20"/>
    </w:rPr>
  </w:style>
  <w:style w:type="character" w:customStyle="1" w:styleId="KommentartextZchn">
    <w:name w:val="Kommentartext Zchn"/>
    <w:basedOn w:val="Absatz-Standardschriftart"/>
    <w:link w:val="Kommentartext"/>
    <w:uiPriority w:val="99"/>
    <w:semiHidden/>
    <w:rsid w:val="00190918"/>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90918"/>
    <w:rPr>
      <w:b/>
      <w:bCs/>
    </w:rPr>
  </w:style>
  <w:style w:type="character" w:customStyle="1" w:styleId="KommentarthemaZchn">
    <w:name w:val="Kommentarthema Zchn"/>
    <w:basedOn w:val="KommentartextZchn"/>
    <w:link w:val="Kommentarthema"/>
    <w:uiPriority w:val="99"/>
    <w:semiHidden/>
    <w:rsid w:val="0019091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6C01BD0FBF99439FFACECD7D4832E8" ma:contentTypeVersion="21" ma:contentTypeDescription="Ein neues Dokument erstellen." ma:contentTypeScope="" ma:versionID="066834fb573210dfc68b22575411c11c">
  <xsd:schema xmlns:xsd="http://www.w3.org/2001/XMLSchema" xmlns:xs="http://www.w3.org/2001/XMLSchema" xmlns:p="http://schemas.microsoft.com/office/2006/metadata/properties" xmlns:ns2="eab6838e-b081-4efa-9cdc-e157cbc2ad33" xmlns:ns3="b0a2b751-5939-4fd1-9c0a-cde426e7be58" targetNamespace="http://schemas.microsoft.com/office/2006/metadata/properties" ma:root="true" ma:fieldsID="53f358689bf8cd97a24f25d688464975" ns2:_="" ns3:_="">
    <xsd:import namespace="eab6838e-b081-4efa-9cdc-e157cbc2ad33"/>
    <xsd:import namespace="b0a2b751-5939-4fd1-9c0a-cde426e7b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6838e-b081-4efa-9cdc-e157cbc2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e366bf5-4538-4c2f-89b6-a824acd135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a2b751-5939-4fd1-9c0a-cde426e7be5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9d448baf-95f9-4c52-9b98-faa99cadda1c}" ma:internalName="TaxCatchAll" ma:showField="CatchAllData" ma:web="b0a2b751-5939-4fd1-9c0a-cde426e7b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391EC-9F68-4E38-914F-9C63FDCF2DC2}">
  <ds:schemaRefs>
    <ds:schemaRef ds:uri="http://schemas.microsoft.com/sharepoint/v3/contenttype/forms"/>
  </ds:schemaRefs>
</ds:datastoreItem>
</file>

<file path=customXml/itemProps2.xml><?xml version="1.0" encoding="utf-8"?>
<ds:datastoreItem xmlns:ds="http://schemas.openxmlformats.org/officeDocument/2006/customXml" ds:itemID="{4AAA7E8A-BC1C-46C9-9A3E-032F760D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6838e-b081-4efa-9cdc-e157cbc2ad33"/>
    <ds:schemaRef ds:uri="b0a2b751-5939-4fd1-9c0a-cde426e7b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8572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Heiligtag, Rebecca (BRV)</dc:creator>
  <cp:keywords/>
  <dc:description/>
  <cp:lastModifiedBy>Marion Müller</cp:lastModifiedBy>
  <cp:revision>9</cp:revision>
  <cp:lastPrinted>2020-05-18T10:38:00Z</cp:lastPrinted>
  <dcterms:created xsi:type="dcterms:W3CDTF">2024-03-11T10:37:00Z</dcterms:created>
  <dcterms:modified xsi:type="dcterms:W3CDTF">2024-03-12T07:43:00Z</dcterms:modified>
</cp:coreProperties>
</file>